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25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43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D243C">
        <w:rPr>
          <w:rFonts w:ascii="Times New Roman" w:hAnsi="Times New Roman" w:cs="Times New Roman"/>
          <w:sz w:val="24"/>
          <w:szCs w:val="24"/>
        </w:rPr>
        <w:t>Их именами названы улицы города»</w:t>
      </w:r>
    </w:p>
    <w:p w:rsidR="00E26325" w:rsidRPr="004717E6" w:rsidRDefault="00E26325" w:rsidP="00E2632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E26325" w:rsidRPr="004717E6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E6">
        <w:rPr>
          <w:rFonts w:ascii="Times New Roman" w:hAnsi="Times New Roman" w:cs="Times New Roman"/>
          <w:sz w:val="24"/>
          <w:szCs w:val="24"/>
        </w:rPr>
        <w:t>Актуальность для целевой группы</w:t>
      </w:r>
      <w:r>
        <w:rPr>
          <w:rFonts w:ascii="Times New Roman" w:hAnsi="Times New Roman" w:cs="Times New Roman"/>
          <w:sz w:val="24"/>
          <w:szCs w:val="24"/>
        </w:rPr>
        <w:t xml:space="preserve">: данное образовательное событие реализовано </w:t>
      </w:r>
      <w:r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Pr="004717E6">
        <w:rPr>
          <w:rFonts w:ascii="Times New Roman" w:hAnsi="Times New Roman" w:cs="Times New 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-педагогического клас</w:t>
      </w:r>
      <w:r>
        <w:rPr>
          <w:rFonts w:ascii="Times New Roman" w:hAnsi="Times New Roman" w:cs="Times New Roman"/>
          <w:sz w:val="24"/>
          <w:szCs w:val="24"/>
        </w:rPr>
        <w:t>са в рамках педагогических проб.</w:t>
      </w:r>
    </w:p>
    <w:p w:rsidR="00E26325" w:rsidRPr="004717E6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E6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организация и проведение образовательно-воспитательного мероприятия для воспитанников детского сада 99 </w:t>
      </w:r>
      <w:r w:rsidRPr="003D5AE5">
        <w:rPr>
          <w:rFonts w:ascii="Times New Roman" w:hAnsi="Times New Roman" w:cs="Times New Roman"/>
          <w:sz w:val="24"/>
          <w:szCs w:val="24"/>
        </w:rPr>
        <w:t>в преддверии знаменательного для нашей страны события – празднования 80-летия Великой победы.</w:t>
      </w:r>
    </w:p>
    <w:p w:rsidR="00E26325" w:rsidRPr="004717E6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E6">
        <w:rPr>
          <w:rFonts w:ascii="Times New Roman" w:hAnsi="Times New Roman" w:cs="Times New Roman"/>
          <w:sz w:val="24"/>
          <w:szCs w:val="24"/>
        </w:rPr>
        <w:t>Сценарий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E26325" w:rsidRPr="003D5AE5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основу реализации данного события был </w:t>
      </w:r>
      <w:r w:rsidRPr="003D5AE5">
        <w:rPr>
          <w:rFonts w:ascii="Times New Roman" w:hAnsi="Times New Roman" w:cs="Times New Roman"/>
          <w:sz w:val="24"/>
          <w:szCs w:val="24"/>
        </w:rPr>
        <w:t>взя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D5AE5">
        <w:rPr>
          <w:rFonts w:ascii="Times New Roman" w:hAnsi="Times New Roman" w:cs="Times New Roman"/>
          <w:sz w:val="24"/>
          <w:szCs w:val="24"/>
        </w:rPr>
        <w:t xml:space="preserve"> принцип модульности тьюторского действия. Первый модуль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A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AE5">
        <w:rPr>
          <w:rFonts w:ascii="Times New Roman" w:hAnsi="Times New Roman" w:cs="Times New Roman"/>
          <w:sz w:val="24"/>
          <w:szCs w:val="24"/>
        </w:rPr>
        <w:t xml:space="preserve">это знание. Форма работы – выяснение затруднения и интереса: с помощь вопросов был выявлено желание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3D5AE5">
        <w:rPr>
          <w:rFonts w:ascii="Times New Roman" w:hAnsi="Times New Roman" w:cs="Times New Roman"/>
          <w:sz w:val="24"/>
          <w:szCs w:val="24"/>
        </w:rPr>
        <w:t xml:space="preserve">попробовать себя в разработке мероприятия для малышей, которое имело бы и </w:t>
      </w:r>
      <w:r w:rsidRPr="003D5AE5">
        <w:rPr>
          <w:rFonts w:ascii="Times New Roman" w:hAnsi="Times New Roman" w:cs="Times New Roman"/>
          <w:sz w:val="24"/>
          <w:szCs w:val="24"/>
        </w:rPr>
        <w:t>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5AE5">
        <w:rPr>
          <w:rFonts w:ascii="Times New Roman" w:hAnsi="Times New Roman" w:cs="Times New Roman"/>
          <w:sz w:val="24"/>
          <w:szCs w:val="24"/>
        </w:rPr>
        <w:t>и</w:t>
      </w:r>
      <w:r w:rsidRPr="003D5AE5">
        <w:rPr>
          <w:rFonts w:ascii="Times New Roman" w:hAnsi="Times New Roman" w:cs="Times New Roman"/>
          <w:sz w:val="24"/>
          <w:szCs w:val="24"/>
        </w:rPr>
        <w:t xml:space="preserve"> воспитательный аспект. Второй модуль – </w:t>
      </w:r>
      <w:r w:rsidRPr="003D5AE5">
        <w:rPr>
          <w:rFonts w:ascii="Times New Roman" w:hAnsi="Times New Roman" w:cs="Times New Roman"/>
          <w:sz w:val="24"/>
          <w:szCs w:val="24"/>
        </w:rPr>
        <w:t>коммуникативны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3D5AE5">
        <w:rPr>
          <w:rFonts w:ascii="Times New Roman" w:hAnsi="Times New Roman" w:cs="Times New Roman"/>
          <w:sz w:val="24"/>
          <w:szCs w:val="24"/>
        </w:rPr>
        <w:t>в</w:t>
      </w:r>
      <w:r w:rsidRPr="003D5AE5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5AE5">
        <w:rPr>
          <w:rFonts w:ascii="Times New Roman" w:hAnsi="Times New Roman" w:cs="Times New Roman"/>
          <w:sz w:val="24"/>
          <w:szCs w:val="24"/>
        </w:rPr>
        <w:t xml:space="preserve"> внимания которого -  общение. Осваивая его</w:t>
      </w:r>
      <w:r>
        <w:rPr>
          <w:rFonts w:ascii="Times New Roman" w:hAnsi="Times New Roman" w:cs="Times New Roman"/>
          <w:sz w:val="24"/>
          <w:szCs w:val="24"/>
        </w:rPr>
        <w:t xml:space="preserve"> ученицы</w:t>
      </w:r>
      <w:r w:rsidRPr="003D5AE5">
        <w:rPr>
          <w:rFonts w:ascii="Times New Roman" w:hAnsi="Times New Roman" w:cs="Times New Roman"/>
          <w:sz w:val="24"/>
          <w:szCs w:val="24"/>
        </w:rPr>
        <w:t xml:space="preserve"> учились задавать вопросы, участвовали в групповой тьюторской консультации. Третий модуль: ролевой, в котором знания получают через живое действие.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3D5AE5">
        <w:rPr>
          <w:rFonts w:ascii="Times New Roman" w:hAnsi="Times New Roman" w:cs="Times New Roman"/>
          <w:sz w:val="24"/>
          <w:szCs w:val="24"/>
        </w:rPr>
        <w:t>ьюторанток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D5AE5">
        <w:rPr>
          <w:rFonts w:ascii="Times New Roman" w:hAnsi="Times New Roman" w:cs="Times New Roman"/>
          <w:sz w:val="24"/>
          <w:szCs w:val="24"/>
        </w:rPr>
        <w:t>«</w:t>
      </w:r>
      <w:r w:rsidRPr="003D5AE5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дены</w:t>
      </w:r>
      <w:r w:rsidRPr="003D5AE5">
        <w:rPr>
          <w:rFonts w:ascii="Times New Roman" w:hAnsi="Times New Roman" w:cs="Times New Roman"/>
          <w:sz w:val="24"/>
          <w:szCs w:val="24"/>
        </w:rPr>
        <w:t>» через разные способы работы с воспитанниками детского сада, а позже учениками первых классов.</w:t>
      </w:r>
    </w:p>
    <w:p w:rsidR="00E26325" w:rsidRPr="003D5AE5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D5AE5">
        <w:rPr>
          <w:rFonts w:ascii="Times New Roman" w:hAnsi="Times New Roman" w:cs="Times New Roman"/>
          <w:sz w:val="24"/>
          <w:szCs w:val="24"/>
        </w:rPr>
        <w:t xml:space="preserve">ажным представляется тот факт, что </w:t>
      </w:r>
      <w:r>
        <w:rPr>
          <w:rFonts w:ascii="Times New Roman" w:hAnsi="Times New Roman" w:cs="Times New Roman"/>
          <w:sz w:val="24"/>
          <w:szCs w:val="24"/>
        </w:rPr>
        <w:t xml:space="preserve">ученицам не </w:t>
      </w:r>
      <w:r w:rsidRPr="003D5AE5">
        <w:rPr>
          <w:rFonts w:ascii="Times New Roman" w:hAnsi="Times New Roman" w:cs="Times New Roman"/>
          <w:sz w:val="24"/>
          <w:szCs w:val="24"/>
        </w:rPr>
        <w:t>предлагал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Pr="003D5AE5">
        <w:rPr>
          <w:rFonts w:ascii="Times New Roman" w:hAnsi="Times New Roman" w:cs="Times New Roman"/>
          <w:sz w:val="24"/>
          <w:szCs w:val="24"/>
        </w:rPr>
        <w:t xml:space="preserve"> готовые варианты мероприятия, </w:t>
      </w:r>
      <w:r>
        <w:rPr>
          <w:rFonts w:ascii="Times New Roman" w:hAnsi="Times New Roman" w:cs="Times New Roman"/>
          <w:sz w:val="24"/>
          <w:szCs w:val="24"/>
        </w:rPr>
        <w:t xml:space="preserve">в ходе взаимодействия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тьюторантки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AE5">
        <w:rPr>
          <w:rFonts w:ascii="Times New Roman" w:hAnsi="Times New Roman" w:cs="Times New Roman"/>
          <w:sz w:val="24"/>
          <w:szCs w:val="24"/>
        </w:rPr>
        <w:t xml:space="preserve">пришли к тому сценарию, который оказался рабочим. </w:t>
      </w:r>
    </w:p>
    <w:p w:rsidR="00E26325" w:rsidRPr="004717E6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реализации события подготовлен </w:t>
      </w:r>
      <w:r w:rsidRPr="003D5AE5">
        <w:rPr>
          <w:rFonts w:ascii="Times New Roman" w:hAnsi="Times New Roman" w:cs="Times New Roman"/>
          <w:sz w:val="24"/>
          <w:szCs w:val="24"/>
        </w:rPr>
        <w:t>мастер класс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3D5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AE5">
        <w:rPr>
          <w:rFonts w:ascii="Times New Roman" w:hAnsi="Times New Roman" w:cs="Times New Roman"/>
          <w:sz w:val="24"/>
          <w:szCs w:val="24"/>
        </w:rPr>
        <w:t xml:space="preserve">в рамках трех встреч с выпускниками школ разных муниципальных районов Ярославской обрасти на большом мероприятии «Рыбинск – город возможностей». Перед нами стояла задача - усилить привлекательность педагогического образования и повысить престиж профессии учитель. </w:t>
      </w:r>
    </w:p>
    <w:p w:rsidR="00E26325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E6">
        <w:rPr>
          <w:rFonts w:ascii="Times New Roman" w:hAnsi="Times New Roman" w:cs="Times New Roman"/>
          <w:sz w:val="24"/>
          <w:szCs w:val="24"/>
        </w:rPr>
        <w:t xml:space="preserve">Индивидуальные продукты </w:t>
      </w:r>
      <w:proofErr w:type="spellStart"/>
      <w:r w:rsidRPr="004717E6">
        <w:rPr>
          <w:rFonts w:ascii="Times New Roman" w:hAnsi="Times New Roman" w:cs="Times New Roman"/>
          <w:sz w:val="24"/>
          <w:szCs w:val="24"/>
        </w:rPr>
        <w:t>тьюторантов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в связи с отсутствием доступа к сети интернет (в том числе и мобильной связи) просим Вас ознакомиться с материалами, размещенными на странице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образования №28 имени А.А. Суркова. </w:t>
      </w:r>
    </w:p>
    <w:p w:rsidR="00E26325" w:rsidRDefault="00E26325" w:rsidP="00E26325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</w:p>
    <w:p w:rsidR="00E26325" w:rsidRDefault="00E26325" w:rsidP="00E2632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Сценарий Мастер-класса по итогам реализации образовательного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со-бытия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6325" w:rsidRPr="00460623" w:rsidRDefault="00E26325" w:rsidP="00E2632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60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именами названы улицы города”  </w:t>
      </w:r>
    </w:p>
    <w:p w:rsidR="00E26325" w:rsidRPr="00460623" w:rsidRDefault="00E26325" w:rsidP="00E2632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6325" w:rsidRPr="00460623" w:rsidRDefault="00E26325" w:rsidP="00E263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Уважаемые коллеги, сегодня вам будет представлена часть мастер-класса по теме “Им именами названы улицы города”, который проведут для вас учащиеся </w:t>
      </w:r>
      <w:r w:rsidRPr="004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психолого-педагогического класса Центра образования 28 имени </w:t>
      </w:r>
      <w:proofErr w:type="spellStart"/>
      <w:r w:rsidRPr="004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А.А.Суркова</w:t>
      </w:r>
      <w:proofErr w:type="spellEnd"/>
      <w:r w:rsidRPr="004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0623">
        <w:rPr>
          <w:rFonts w:ascii="Times New Roman" w:eastAsia="Times New Roman" w:hAnsi="Times New Roman" w:cs="Times New Roman"/>
          <w:sz w:val="24"/>
          <w:szCs w:val="24"/>
          <w:lang w:eastAsia="ru-RU"/>
        </w:rPr>
        <w:t>г.Рыбинск</w:t>
      </w:r>
      <w:proofErr w:type="spellEnd"/>
      <w:r w:rsidRPr="0046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325" w:rsidRPr="00460623" w:rsidRDefault="00E26325" w:rsidP="00E26325">
      <w:pPr>
        <w:ind w:firstLine="567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60623">
        <w:rPr>
          <w:rFonts w:ascii="Times New Roman" w:hAnsi="Times New Roman" w:cs="Times New Roman"/>
          <w:sz w:val="24"/>
          <w:szCs w:val="24"/>
        </w:rPr>
        <w:t xml:space="preserve"> </w:t>
      </w:r>
      <w:r w:rsidRPr="00460623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лет прошло с тех пор, как закончилась Великая отечественная война. Но память о ней до сих пор живет в наших сердцах.</w:t>
      </w:r>
    </w:p>
    <w:p w:rsidR="00E26325" w:rsidRPr="00460623" w:rsidRDefault="00E26325" w:rsidP="00E2632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2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0623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</w:t>
      </w:r>
      <w:proofErr w:type="gramStart"/>
      <w:r w:rsidRPr="00460623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земляки  тоже</w:t>
      </w:r>
      <w:proofErr w:type="gramEnd"/>
      <w:r w:rsidRPr="00460623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отдали свою жизнь за свободу и независимость Родины, их имена по праву носят улицы города.</w:t>
      </w:r>
    </w:p>
    <w:p w:rsidR="00E26325" w:rsidRPr="00460623" w:rsidRDefault="00E26325" w:rsidP="00E26325">
      <w:pPr>
        <w:pStyle w:val="c1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 w:rsidRPr="00460623">
        <w:rPr>
          <w:rStyle w:val="c0"/>
        </w:rPr>
        <w:t>- Предлагаем вам сегодня совершить экскурсию. Наша экскурсия будет проходить по улицам города Рыбинска, которые названы в честь победы в Великой Отечественной войне. Мы начинаем свою экскурсию с улицы 9 Мая.</w:t>
      </w:r>
    </w:p>
    <w:p w:rsidR="00E26325" w:rsidRPr="00460623" w:rsidRDefault="00E26325" w:rsidP="00E26325">
      <w:pPr>
        <w:pStyle w:val="c17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60623">
        <w:rPr>
          <w:b/>
        </w:rPr>
        <w:t>Улица 9 Мая</w:t>
      </w:r>
      <w:r w:rsidRPr="00460623">
        <w:t xml:space="preserve"> названа в честь дня победы в </w:t>
      </w:r>
      <w:r w:rsidRPr="00460623">
        <w:rPr>
          <w:rStyle w:val="c0"/>
        </w:rPr>
        <w:t xml:space="preserve">Великой отечественной войне. </w:t>
      </w:r>
      <w:r w:rsidRPr="00460623">
        <w:t xml:space="preserve">Находясь на улице 9 Мая, </w:t>
      </w:r>
      <w:proofErr w:type="gramStart"/>
      <w:r w:rsidRPr="00460623">
        <w:t>предлагаем  Вам</w:t>
      </w:r>
      <w:proofErr w:type="gramEnd"/>
      <w:r w:rsidRPr="00460623">
        <w:t xml:space="preserve"> пролистать альбом «Этих дней не смолкнет слава» и вспомнить некоторые факты Великой отечественной войны. </w:t>
      </w:r>
    </w:p>
    <w:p w:rsidR="00E26325" w:rsidRPr="00460623" w:rsidRDefault="00E26325" w:rsidP="00E26325">
      <w:pPr>
        <w:pStyle w:val="c17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60623">
        <w:t xml:space="preserve"> Для этого мы предлагаем Вам ответить на вопросы, а правильность ответа вы можете проверить с помощью </w:t>
      </w:r>
      <w:proofErr w:type="spellStart"/>
      <w:r w:rsidRPr="00460623">
        <w:t>куар</w:t>
      </w:r>
      <w:proofErr w:type="spellEnd"/>
      <w:r w:rsidRPr="00460623">
        <w:t>-кода.</w:t>
      </w:r>
    </w:p>
    <w:p w:rsidR="00E26325" w:rsidRPr="00460623" w:rsidRDefault="00E26325" w:rsidP="00E26325">
      <w:pPr>
        <w:tabs>
          <w:tab w:val="left" w:pos="3075"/>
        </w:tabs>
        <w:spacing w:after="0"/>
        <w:ind w:firstLine="567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1.Какое имя и фамилия зашифрованы в названии советского танка «ИС» - </w:t>
      </w:r>
    </w:p>
    <w:p w:rsidR="00E26325" w:rsidRPr="00460623" w:rsidRDefault="00E26325" w:rsidP="00E26325">
      <w:pPr>
        <w:tabs>
          <w:tab w:val="left" w:pos="709"/>
        </w:tabs>
        <w:spacing w:after="0"/>
        <w:ind w:firstLine="567"/>
        <w:jc w:val="both"/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Тяжелый танк «ИС-2» являлся самым мощным и наиболее </w:t>
      </w:r>
      <w:proofErr w:type="spellStart"/>
      <w:r w:rsidRPr="00460623"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  <w:t>тяжелобронированным</w:t>
      </w:r>
      <w:proofErr w:type="spellEnd"/>
      <w:r w:rsidRPr="00460623"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всех советских серийных танков периода Второй мировой войны, и одним из сильнейших танков на то время в мире-  Иосиф Сталин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2. Школьница, которая с начала блокады Ленинграда вела дневник в записной книжке? – Таня Савичева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3. Это российский город-герой отважно защищался и в смутное время, и от войск Наполеона, и в 1941 году. Назовите его. – Смоленск.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 расшифровывается аббревиатура «КВ» - название советского тяжелого </w:t>
      </w:r>
      <w:proofErr w:type="gramStart"/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танка  времен</w:t>
      </w:r>
      <w:proofErr w:type="gramEnd"/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 отечественной войны? -  Климент Ворошилов.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истории второй мировой войны этот «хвойный» город Советского союза стал первым городом, откуда выгнали немцев. Назовите его. </w:t>
      </w:r>
      <w:r w:rsidRPr="00460623"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  <w:t>_ Ельня. Смоленская область. Первый раз город Ельня Смоленской области был оккупирован 19 июля 1941 года и освобожден частями 24-й армии Резервного фронта 6 сентября 1941-го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6. Звание Героя Советского Союза впервые было установлено Постановлением </w:t>
      </w:r>
      <w:hyperlink r:id="rId4" w:tooltip="Центральный Исполнительный Комитет СССР" w:history="1">
        <w:r w:rsidRPr="00460623">
          <w:rPr>
            <w:rStyle w:val="c0"/>
            <w:rFonts w:ascii="Times New Roman" w:eastAsia="Times New Roman" w:hAnsi="Times New Roman" w:cs="Times New Roman"/>
            <w:sz w:val="24"/>
            <w:szCs w:val="24"/>
            <w:lang w:eastAsia="ru-RU"/>
          </w:rPr>
          <w:t>ЦИК СССР</w:t>
        </w:r>
      </w:hyperlink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 от 16 апреля 1934 года, которое присваивалось за совершение героических поступков, за особый героизм, проявленный в боях. Кто стал первым четырежды Героем Советского Союза – Жуков.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60623">
        <w:rPr>
          <w:rFonts w:ascii="Times New Roman" w:hAnsi="Times New Roman" w:cs="Times New Roman"/>
          <w:sz w:val="24"/>
          <w:szCs w:val="24"/>
        </w:rPr>
        <w:t xml:space="preserve">Мы выходим с вами на </w:t>
      </w:r>
      <w:r w:rsidRPr="00460623">
        <w:rPr>
          <w:rFonts w:ascii="Times New Roman" w:hAnsi="Times New Roman" w:cs="Times New Roman"/>
          <w:b/>
          <w:sz w:val="24"/>
          <w:szCs w:val="24"/>
        </w:rPr>
        <w:t>площадь, которая носит имя Г.К. Жукова</w:t>
      </w:r>
      <w:r w:rsidRPr="00460623">
        <w:rPr>
          <w:rFonts w:ascii="Times New Roman" w:hAnsi="Times New Roman" w:cs="Times New Roman"/>
          <w:sz w:val="24"/>
          <w:szCs w:val="24"/>
        </w:rPr>
        <w:t>.</w:t>
      </w:r>
    </w:p>
    <w:p w:rsidR="00E26325" w:rsidRPr="00460623" w:rsidRDefault="00E26325" w:rsidP="00E26325">
      <w:pPr>
        <w:tabs>
          <w:tab w:val="left" w:pos="307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 xml:space="preserve">_ За какую победу Георгий Константинович Жуков </w:t>
      </w:r>
      <w:proofErr w:type="gramStart"/>
      <w:r w:rsidRPr="00460623">
        <w:rPr>
          <w:rFonts w:ascii="Times New Roman" w:hAnsi="Times New Roman" w:cs="Times New Roman"/>
          <w:sz w:val="24"/>
          <w:szCs w:val="24"/>
        </w:rPr>
        <w:t>удостоен  военного</w:t>
      </w:r>
      <w:proofErr w:type="gramEnd"/>
      <w:r w:rsidRPr="00460623">
        <w:rPr>
          <w:rFonts w:ascii="Times New Roman" w:hAnsi="Times New Roman" w:cs="Times New Roman"/>
          <w:sz w:val="24"/>
          <w:szCs w:val="24"/>
        </w:rPr>
        <w:t xml:space="preserve"> звания  Маршал Советского Союза? </w:t>
      </w:r>
      <w:r w:rsidRPr="00460623">
        <w:rPr>
          <w:rFonts w:ascii="Times New Roman" w:hAnsi="Times New Roman" w:cs="Times New Roman"/>
          <w:i/>
          <w:sz w:val="24"/>
          <w:szCs w:val="24"/>
        </w:rPr>
        <w:t xml:space="preserve">Жуков разработал план контрнаступления под Сталинградом. За победу в Сталинградской битве </w:t>
      </w:r>
      <w:proofErr w:type="gramStart"/>
      <w:r w:rsidRPr="00460623">
        <w:rPr>
          <w:rFonts w:ascii="Times New Roman" w:hAnsi="Times New Roman" w:cs="Times New Roman"/>
          <w:i/>
          <w:sz w:val="24"/>
          <w:szCs w:val="24"/>
        </w:rPr>
        <w:t>удостоен  военного</w:t>
      </w:r>
      <w:proofErr w:type="gramEnd"/>
      <w:r w:rsidRPr="00460623">
        <w:rPr>
          <w:rFonts w:ascii="Times New Roman" w:hAnsi="Times New Roman" w:cs="Times New Roman"/>
          <w:i/>
          <w:sz w:val="24"/>
          <w:szCs w:val="24"/>
        </w:rPr>
        <w:t xml:space="preserve"> звания  Маршал Советского Союза</w:t>
      </w:r>
    </w:p>
    <w:p w:rsidR="00E26325" w:rsidRPr="00460623" w:rsidRDefault="00E26325" w:rsidP="00E26325">
      <w:pPr>
        <w:tabs>
          <w:tab w:val="left" w:pos="307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- Георгий Константинович Жуков всегда принимал решения только после тщательного анализа стратегической обстановки и многих данных, добытых фронтовой и агентурной разведками.</w:t>
      </w:r>
    </w:p>
    <w:p w:rsidR="00E26325" w:rsidRPr="00460623" w:rsidRDefault="00E26325" w:rsidP="00E26325">
      <w:pPr>
        <w:tabs>
          <w:tab w:val="left" w:pos="709"/>
        </w:tabs>
        <w:ind w:firstLine="567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23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60623">
        <w:rPr>
          <w:rFonts w:ascii="Times New Roman" w:hAnsi="Times New Roman" w:cs="Times New Roman"/>
          <w:sz w:val="24"/>
          <w:szCs w:val="24"/>
        </w:rPr>
        <w:t>Во время войны дети помогали партизанам. Дети собирали палочки, камешки, шишки. Что означали эти предметы в войну?</w:t>
      </w:r>
    </w:p>
    <w:p w:rsidR="00E26325" w:rsidRPr="00460623" w:rsidRDefault="00E26325" w:rsidP="00E2632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0623">
        <w:rPr>
          <w:rFonts w:ascii="Times New Roman" w:hAnsi="Times New Roman" w:cs="Times New Roman"/>
          <w:b/>
          <w:sz w:val="24"/>
          <w:szCs w:val="24"/>
        </w:rPr>
        <w:t>Игра «Юные разведчики»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-  Во время войны дети помогали партизанам. Они добывали сведения о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количестве немецких солдат и офицеров и их вооружении. Дети собирали палочки. Они обозначали немецких солдат и офицеров. Сколько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палочек, столько фашистов. Камешки символизировали пушки. Три камешка – три пушки. Шишки – это танки. Пять шишек – что это могло обозначать?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Правда, здорово придумали? Благодаря им командир партизанского отряда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узнавал, какими силами, какой военной техникой обладают враги в этом городе или в этой деревне.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Хотите побывать в роли разведчиков?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Каждая команда получает пакет с планом местности, где расположены солдаты, танки, пушки, дома, деревья, мост. Затем команды идут на разведку к соперникам. Вам нужно определить двух разведчиков от каждой команды.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 xml:space="preserve">Их задача максимально точно запомнить и доложить командиру и </w:t>
      </w:r>
      <w:proofErr w:type="gramStart"/>
      <w:r w:rsidRPr="00460623">
        <w:rPr>
          <w:rFonts w:ascii="Times New Roman" w:hAnsi="Times New Roman" w:cs="Times New Roman"/>
          <w:sz w:val="24"/>
          <w:szCs w:val="24"/>
        </w:rPr>
        <w:t>команде  расположение</w:t>
      </w:r>
      <w:proofErr w:type="gramEnd"/>
      <w:r w:rsidRPr="00460623">
        <w:rPr>
          <w:rFonts w:ascii="Times New Roman" w:hAnsi="Times New Roman" w:cs="Times New Roman"/>
          <w:sz w:val="24"/>
          <w:szCs w:val="24"/>
        </w:rPr>
        <w:t xml:space="preserve"> и количество солдат и техники. Схема местности изображается на листе бумаги</w:t>
      </w:r>
      <w:r w:rsidRPr="0046062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60623">
        <w:rPr>
          <w:rFonts w:ascii="Times New Roman" w:hAnsi="Times New Roman" w:cs="Times New Roman"/>
          <w:sz w:val="24"/>
          <w:szCs w:val="24"/>
        </w:rPr>
        <w:t>для обозначения солдат выкладывают палочки на схеме, шишки – это танки, камушки – пушки.</w:t>
      </w:r>
    </w:p>
    <w:p w:rsidR="00E26325" w:rsidRPr="00460623" w:rsidRDefault="00E26325" w:rsidP="00E263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lastRenderedPageBreak/>
        <w:t>Звезду получает та команда, которая выполнила задание точнее.</w:t>
      </w:r>
    </w:p>
    <w:p w:rsidR="00E26325" w:rsidRPr="00460623" w:rsidRDefault="00E26325" w:rsidP="00E26325">
      <w:pPr>
        <w:tabs>
          <w:tab w:val="left" w:pos="307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325" w:rsidRPr="00460623" w:rsidRDefault="00E26325" w:rsidP="00E26325">
      <w:pPr>
        <w:tabs>
          <w:tab w:val="left" w:pos="307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- Маршал Жуков стал любимцем народа и примером для многих. Маршал Жуков – это символ мужества и отваги. Его жизнь вдохновляет нас быть смелыми и никогда не сдаваться, даже если трудно.</w:t>
      </w:r>
    </w:p>
    <w:p w:rsidR="00E26325" w:rsidRPr="00460623" w:rsidRDefault="00E26325" w:rsidP="00E26325">
      <w:pPr>
        <w:tabs>
          <w:tab w:val="left" w:pos="3075"/>
        </w:tabs>
        <w:ind w:firstLine="567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 xml:space="preserve">- Вот мы с вами побывали на площади Маршала Жукова. </w:t>
      </w:r>
    </w:p>
    <w:p w:rsidR="00E26325" w:rsidRPr="00460623" w:rsidRDefault="00E26325" w:rsidP="00E263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С окончания Великой отечественной войны прошло много лет, и все россияне хотят только одного-мира во всём мире</w:t>
      </w:r>
    </w:p>
    <w:p w:rsidR="00E26325" w:rsidRPr="00460623" w:rsidRDefault="00E26325" w:rsidP="00E26325">
      <w:pPr>
        <w:tabs>
          <w:tab w:val="left" w:pos="709"/>
        </w:tabs>
        <w:spacing w:after="0" w:line="240" w:lineRule="auto"/>
        <w:ind w:firstLine="567"/>
        <w:rPr>
          <w:rStyle w:val="c0"/>
          <w:rFonts w:ascii="Times New Roman" w:hAnsi="Times New Roman" w:cs="Times New Roman"/>
          <w:sz w:val="24"/>
          <w:szCs w:val="24"/>
        </w:rPr>
      </w:pPr>
      <w:r w:rsidRPr="00460623">
        <w:rPr>
          <w:rFonts w:ascii="Times New Roman" w:hAnsi="Times New Roman" w:cs="Times New Roman"/>
          <w:sz w:val="24"/>
          <w:szCs w:val="24"/>
        </w:rPr>
        <w:t>В моих ладонях голубь мира!</w:t>
      </w:r>
      <w:r w:rsidRPr="00460623">
        <w:rPr>
          <w:rFonts w:ascii="Times New Roman" w:hAnsi="Times New Roman" w:cs="Times New Roman"/>
          <w:sz w:val="24"/>
          <w:szCs w:val="24"/>
        </w:rPr>
        <w:br/>
        <w:t>Я выпускаю из руки его своей,</w:t>
      </w:r>
      <w:r w:rsidRPr="00460623">
        <w:rPr>
          <w:rFonts w:ascii="Times New Roman" w:hAnsi="Times New Roman" w:cs="Times New Roman"/>
          <w:sz w:val="24"/>
          <w:szCs w:val="24"/>
        </w:rPr>
        <w:br/>
        <w:t>И он взлетел над нашим миром</w:t>
      </w:r>
      <w:r w:rsidRPr="00460623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460623">
        <w:rPr>
          <w:rFonts w:ascii="Times New Roman" w:hAnsi="Times New Roman" w:cs="Times New Roman"/>
          <w:sz w:val="24"/>
          <w:szCs w:val="24"/>
        </w:rPr>
        <w:t>сияньи</w:t>
      </w:r>
      <w:proofErr w:type="spellEnd"/>
      <w:r w:rsidRPr="00460623">
        <w:rPr>
          <w:rFonts w:ascii="Times New Roman" w:hAnsi="Times New Roman" w:cs="Times New Roman"/>
          <w:sz w:val="24"/>
          <w:szCs w:val="24"/>
        </w:rPr>
        <w:t xml:space="preserve"> белом над землей!</w:t>
      </w:r>
    </w:p>
    <w:p w:rsidR="00E26325" w:rsidRPr="00460623" w:rsidRDefault="00E26325" w:rsidP="00E263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B5" w:rsidRDefault="00F903B5">
      <w:bookmarkStart w:id="0" w:name="_GoBack"/>
      <w:bookmarkEnd w:id="0"/>
    </w:p>
    <w:sectPr w:rsidR="00F9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25"/>
    <w:rsid w:val="00E26325"/>
    <w:rsid w:val="00F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9DCC"/>
  <w15:chartTrackingRefBased/>
  <w15:docId w15:val="{CDEBD062-7228-48F1-B136-E9C0366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2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325"/>
    <w:pPr>
      <w:spacing w:after="0" w:line="240" w:lineRule="auto"/>
    </w:pPr>
    <w:rPr>
      <w:kern w:val="2"/>
      <w14:ligatures w14:val="standardContextual"/>
    </w:rPr>
  </w:style>
  <w:style w:type="character" w:customStyle="1" w:styleId="c0">
    <w:name w:val="c0"/>
    <w:basedOn w:val="a0"/>
    <w:rsid w:val="00E26325"/>
  </w:style>
  <w:style w:type="paragraph" w:customStyle="1" w:styleId="c17">
    <w:name w:val="c17"/>
    <w:basedOn w:val="a"/>
    <w:rsid w:val="00E2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6%D0%B5%D0%BD%D1%82%D1%80%D0%B0%D0%BB%D1%8C%D0%BD%D1%8B%D0%B9_%D0%98%D1%81%D0%BF%D0%BE%D0%BB%D0%BD%D0%B8%D1%82%D0%B5%D0%BB%D1%8C%D0%BD%D1%8B%D0%B9_%D0%9A%D0%BE%D0%BC%D0%B8%D1%82%D0%B5%D1%82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</cp:revision>
  <dcterms:created xsi:type="dcterms:W3CDTF">2025-09-17T12:05:00Z</dcterms:created>
  <dcterms:modified xsi:type="dcterms:W3CDTF">2025-09-17T12:07:00Z</dcterms:modified>
</cp:coreProperties>
</file>