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E5" w:rsidRDefault="00905EE5" w:rsidP="00292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9934575"/>
            <wp:effectExtent l="19050" t="0" r="5715" b="0"/>
            <wp:docPr id="1" name="Рисунок 0" descr="титульны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 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993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BD2" w:rsidRDefault="00157C70" w:rsidP="00D261A1">
      <w:pPr>
        <w:pStyle w:val="27"/>
        <w:shd w:val="clear" w:color="auto" w:fill="auto"/>
        <w:rPr>
          <w:sz w:val="28"/>
          <w:szCs w:val="28"/>
        </w:rPr>
      </w:pPr>
      <w:r w:rsidRPr="00292B8B">
        <w:rPr>
          <w:sz w:val="28"/>
          <w:szCs w:val="28"/>
        </w:rPr>
        <w:lastRenderedPageBreak/>
        <w:t>Содержание</w:t>
      </w:r>
    </w:p>
    <w:p w:rsidR="00D261A1" w:rsidRPr="00292B8B" w:rsidRDefault="00D261A1" w:rsidP="00D261A1">
      <w:pPr>
        <w:pStyle w:val="27"/>
        <w:shd w:val="clear" w:color="auto" w:fill="auto"/>
        <w:rPr>
          <w:sz w:val="28"/>
          <w:szCs w:val="28"/>
        </w:rPr>
      </w:pPr>
    </w:p>
    <w:tbl>
      <w:tblPr>
        <w:tblStyle w:val="a5"/>
        <w:tblW w:w="8875" w:type="dxa"/>
        <w:tblInd w:w="180" w:type="dxa"/>
        <w:tblLook w:val="04A0"/>
      </w:tblPr>
      <w:tblGrid>
        <w:gridCol w:w="584"/>
        <w:gridCol w:w="6999"/>
        <w:gridCol w:w="1292"/>
      </w:tblGrid>
      <w:tr w:rsidR="00D261A1" w:rsidRPr="0069708E" w:rsidTr="00D261A1">
        <w:tc>
          <w:tcPr>
            <w:tcW w:w="584" w:type="dxa"/>
          </w:tcPr>
          <w:p w:rsidR="00D261A1" w:rsidRPr="00D261A1" w:rsidRDefault="00D261A1" w:rsidP="00157C70">
            <w:pPr>
              <w:pStyle w:val="27"/>
              <w:shd w:val="clear" w:color="auto" w:fill="auto"/>
              <w:spacing w:line="240" w:lineRule="auto"/>
              <w:rPr>
                <w:rStyle w:val="a4"/>
                <w:b/>
                <w:sz w:val="24"/>
                <w:szCs w:val="24"/>
              </w:rPr>
            </w:pPr>
            <w:r w:rsidRPr="00D261A1">
              <w:rPr>
                <w:rStyle w:val="a4"/>
                <w:b/>
                <w:sz w:val="24"/>
                <w:szCs w:val="24"/>
              </w:rPr>
              <w:t>1</w:t>
            </w:r>
            <w:r>
              <w:rPr>
                <w:rStyle w:val="a4"/>
                <w:b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D261A1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rStyle w:val="a4"/>
                <w:b/>
                <w:sz w:val="24"/>
                <w:szCs w:val="24"/>
              </w:rPr>
            </w:pPr>
            <w:r w:rsidRPr="00D261A1">
              <w:rPr>
                <w:rStyle w:val="a4"/>
                <w:b/>
                <w:sz w:val="24"/>
                <w:szCs w:val="24"/>
              </w:rPr>
              <w:t>Общие положения</w:t>
            </w:r>
          </w:p>
          <w:p w:rsidR="00D261A1" w:rsidRPr="00D261A1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rStyle w:val="a4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261A1" w:rsidRPr="0069708E" w:rsidRDefault="00D261A1" w:rsidP="00D261A1">
            <w:pPr>
              <w:pStyle w:val="27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</w:p>
        </w:tc>
      </w:tr>
      <w:tr w:rsidR="00D261A1" w:rsidRPr="0069708E" w:rsidTr="00D261A1">
        <w:tc>
          <w:tcPr>
            <w:tcW w:w="584" w:type="dxa"/>
          </w:tcPr>
          <w:p w:rsidR="00D261A1" w:rsidRPr="00D261A1" w:rsidRDefault="00D261A1" w:rsidP="00157C70">
            <w:pPr>
              <w:pStyle w:val="27"/>
              <w:shd w:val="clear" w:color="auto" w:fill="auto"/>
              <w:spacing w:line="240" w:lineRule="auto"/>
              <w:rPr>
                <w:rStyle w:val="a4"/>
                <w:b/>
                <w:sz w:val="24"/>
                <w:szCs w:val="24"/>
              </w:rPr>
            </w:pPr>
            <w:r w:rsidRPr="00D261A1">
              <w:rPr>
                <w:rStyle w:val="a4"/>
                <w:b/>
                <w:sz w:val="24"/>
                <w:szCs w:val="24"/>
              </w:rPr>
              <w:t>2</w:t>
            </w:r>
            <w:r>
              <w:rPr>
                <w:rStyle w:val="a4"/>
                <w:b/>
                <w:sz w:val="24"/>
                <w:szCs w:val="24"/>
              </w:rPr>
              <w:t>.</w:t>
            </w:r>
          </w:p>
        </w:tc>
        <w:tc>
          <w:tcPr>
            <w:tcW w:w="6999" w:type="dxa"/>
          </w:tcPr>
          <w:p w:rsidR="00D261A1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24503">
              <w:rPr>
                <w:sz w:val="24"/>
                <w:szCs w:val="24"/>
              </w:rPr>
              <w:t>Целевой раздел</w:t>
            </w:r>
          </w:p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rStyle w:val="a4"/>
                <w:sz w:val="24"/>
                <w:szCs w:val="24"/>
              </w:rPr>
            </w:pPr>
          </w:p>
        </w:tc>
        <w:tc>
          <w:tcPr>
            <w:tcW w:w="1292" w:type="dxa"/>
          </w:tcPr>
          <w:p w:rsidR="00D261A1" w:rsidRPr="0069708E" w:rsidRDefault="00D261A1" w:rsidP="00D261A1">
            <w:pPr>
              <w:pStyle w:val="27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</w:tr>
      <w:tr w:rsidR="00D261A1" w:rsidRPr="0069708E" w:rsidTr="00D261A1">
        <w:tc>
          <w:tcPr>
            <w:tcW w:w="584" w:type="dxa"/>
          </w:tcPr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69708E">
              <w:rPr>
                <w:rStyle w:val="a4"/>
                <w:sz w:val="24"/>
                <w:szCs w:val="24"/>
              </w:rPr>
              <w:t>1.</w:t>
            </w:r>
          </w:p>
        </w:tc>
        <w:tc>
          <w:tcPr>
            <w:tcW w:w="6999" w:type="dxa"/>
          </w:tcPr>
          <w:p w:rsidR="00D261A1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rStyle w:val="a4"/>
                <w:sz w:val="24"/>
                <w:szCs w:val="24"/>
              </w:rPr>
            </w:pPr>
            <w:r w:rsidRPr="0069708E">
              <w:rPr>
                <w:rStyle w:val="a4"/>
                <w:sz w:val="24"/>
                <w:szCs w:val="24"/>
              </w:rPr>
              <w:t>Пояснительная записка</w:t>
            </w:r>
          </w:p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261A1" w:rsidRPr="0069708E" w:rsidRDefault="00D261A1" w:rsidP="00D261A1">
            <w:pPr>
              <w:pStyle w:val="27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</w:tr>
      <w:tr w:rsidR="00D261A1" w:rsidRPr="0069708E" w:rsidTr="00D261A1">
        <w:tc>
          <w:tcPr>
            <w:tcW w:w="584" w:type="dxa"/>
          </w:tcPr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69708E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999" w:type="dxa"/>
          </w:tcPr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9708E">
              <w:rPr>
                <w:b w:val="0"/>
                <w:sz w:val="24"/>
                <w:szCs w:val="24"/>
              </w:rPr>
              <w:t>Пл</w:t>
            </w:r>
            <w:r>
              <w:rPr>
                <w:b w:val="0"/>
                <w:sz w:val="24"/>
                <w:szCs w:val="24"/>
              </w:rPr>
              <w:t>анируемые результаты освоения уча</w:t>
            </w:r>
            <w:r w:rsidRPr="0069708E">
              <w:rPr>
                <w:b w:val="0"/>
                <w:sz w:val="24"/>
                <w:szCs w:val="24"/>
              </w:rPr>
              <w:t>щимися адаптированной основной</w:t>
            </w:r>
          </w:p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9708E">
              <w:rPr>
                <w:b w:val="0"/>
                <w:sz w:val="24"/>
                <w:szCs w:val="24"/>
              </w:rPr>
              <w:t>общеобразовательной программы начального общего образования</w:t>
            </w:r>
          </w:p>
        </w:tc>
        <w:tc>
          <w:tcPr>
            <w:tcW w:w="1292" w:type="dxa"/>
          </w:tcPr>
          <w:p w:rsidR="00D261A1" w:rsidRPr="0069708E" w:rsidRDefault="00103ADE" w:rsidP="00D261A1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D261A1" w:rsidRPr="0069708E" w:rsidTr="00D261A1">
        <w:tc>
          <w:tcPr>
            <w:tcW w:w="584" w:type="dxa"/>
          </w:tcPr>
          <w:p w:rsidR="00D261A1" w:rsidRPr="0069708E" w:rsidRDefault="00D261A1" w:rsidP="00157C70">
            <w:pPr>
              <w:pStyle w:val="27"/>
              <w:shd w:val="clear" w:color="auto" w:fill="auto"/>
              <w:rPr>
                <w:b w:val="0"/>
                <w:sz w:val="24"/>
                <w:szCs w:val="24"/>
              </w:rPr>
            </w:pPr>
            <w:r w:rsidRPr="0069708E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999" w:type="dxa"/>
          </w:tcPr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9708E">
              <w:rPr>
                <w:rStyle w:val="a4"/>
                <w:sz w:val="24"/>
                <w:szCs w:val="24"/>
              </w:rPr>
              <w:t xml:space="preserve">Система </w:t>
            </w:r>
            <w:proofErr w:type="gramStart"/>
            <w:r w:rsidRPr="0069708E">
              <w:rPr>
                <w:rStyle w:val="a4"/>
                <w:sz w:val="24"/>
                <w:szCs w:val="24"/>
              </w:rPr>
              <w:t>оценки достижения планируемых результатов освоения адаптированной основной общеобразовательной программы начального</w:t>
            </w:r>
            <w:r w:rsidRPr="0069708E">
              <w:rPr>
                <w:b w:val="0"/>
                <w:sz w:val="24"/>
                <w:szCs w:val="24"/>
              </w:rPr>
              <w:t xml:space="preserve"> общего образования</w:t>
            </w:r>
            <w:proofErr w:type="gramEnd"/>
          </w:p>
        </w:tc>
        <w:tc>
          <w:tcPr>
            <w:tcW w:w="1292" w:type="dxa"/>
          </w:tcPr>
          <w:p w:rsidR="00D261A1" w:rsidRPr="0069708E" w:rsidRDefault="00103ADE" w:rsidP="00D261A1">
            <w:pPr>
              <w:pStyle w:val="27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13</w:t>
            </w:r>
          </w:p>
        </w:tc>
      </w:tr>
      <w:tr w:rsidR="00D261A1" w:rsidRPr="0069708E" w:rsidTr="00D261A1">
        <w:tc>
          <w:tcPr>
            <w:tcW w:w="584" w:type="dxa"/>
          </w:tcPr>
          <w:p w:rsidR="00D261A1" w:rsidRPr="00D261A1" w:rsidRDefault="00D261A1" w:rsidP="00157C70">
            <w:pPr>
              <w:pStyle w:val="2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61A1">
              <w:rPr>
                <w:sz w:val="24"/>
                <w:szCs w:val="24"/>
              </w:rPr>
              <w:t>3.</w:t>
            </w:r>
          </w:p>
        </w:tc>
        <w:tc>
          <w:tcPr>
            <w:tcW w:w="6999" w:type="dxa"/>
          </w:tcPr>
          <w:p w:rsidR="00D261A1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77A18">
              <w:rPr>
                <w:sz w:val="24"/>
                <w:szCs w:val="24"/>
              </w:rPr>
              <w:t>Содержательный раздел</w:t>
            </w:r>
          </w:p>
          <w:p w:rsidR="00103ADE" w:rsidRPr="005F768F" w:rsidRDefault="00103ADE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261A1" w:rsidRPr="005F768F" w:rsidRDefault="00103ADE" w:rsidP="00D261A1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</w:tr>
      <w:tr w:rsidR="00D261A1" w:rsidRPr="0069708E" w:rsidTr="00D261A1">
        <w:tc>
          <w:tcPr>
            <w:tcW w:w="584" w:type="dxa"/>
          </w:tcPr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999" w:type="dxa"/>
          </w:tcPr>
          <w:p w:rsidR="00D261A1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5F768F">
              <w:rPr>
                <w:b w:val="0"/>
                <w:sz w:val="24"/>
                <w:szCs w:val="24"/>
              </w:rPr>
              <w:t>Программа формирования универсальных учебных действий</w:t>
            </w:r>
          </w:p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261A1" w:rsidRPr="005F768F" w:rsidRDefault="00103ADE" w:rsidP="00D261A1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</w:tr>
      <w:tr w:rsidR="00D261A1" w:rsidRPr="0069708E" w:rsidTr="00D261A1">
        <w:tc>
          <w:tcPr>
            <w:tcW w:w="584" w:type="dxa"/>
          </w:tcPr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999" w:type="dxa"/>
          </w:tcPr>
          <w:p w:rsidR="00D261A1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5F768F">
              <w:rPr>
                <w:b w:val="0"/>
                <w:sz w:val="24"/>
                <w:szCs w:val="24"/>
              </w:rPr>
              <w:t>Рабочие программы учебных предметов, курсов</w:t>
            </w:r>
          </w:p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261A1" w:rsidRPr="005F768F" w:rsidRDefault="00103ADE" w:rsidP="00D261A1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</w:tr>
      <w:tr w:rsidR="00D261A1" w:rsidRPr="0069708E" w:rsidTr="00D261A1">
        <w:tc>
          <w:tcPr>
            <w:tcW w:w="584" w:type="dxa"/>
          </w:tcPr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999" w:type="dxa"/>
          </w:tcPr>
          <w:p w:rsidR="00D261A1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5F768F">
              <w:rPr>
                <w:b w:val="0"/>
                <w:sz w:val="24"/>
                <w:szCs w:val="24"/>
              </w:rPr>
              <w:t>Программа духовно-нравс</w:t>
            </w:r>
            <w:r>
              <w:rPr>
                <w:b w:val="0"/>
                <w:sz w:val="24"/>
                <w:szCs w:val="24"/>
              </w:rPr>
              <w:t>твенного развития, воспитания уча</w:t>
            </w:r>
            <w:r w:rsidRPr="005F768F">
              <w:rPr>
                <w:b w:val="0"/>
                <w:sz w:val="24"/>
                <w:szCs w:val="24"/>
              </w:rPr>
              <w:t>щихся</w:t>
            </w:r>
          </w:p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261A1" w:rsidRPr="005F768F" w:rsidRDefault="00103ADE" w:rsidP="00D261A1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</w:tr>
      <w:tr w:rsidR="00D261A1" w:rsidRPr="0069708E" w:rsidTr="00D261A1">
        <w:tc>
          <w:tcPr>
            <w:tcW w:w="584" w:type="dxa"/>
          </w:tcPr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999" w:type="dxa"/>
          </w:tcPr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5F768F">
              <w:rPr>
                <w:b w:val="0"/>
                <w:sz w:val="24"/>
                <w:szCs w:val="24"/>
              </w:rPr>
              <w:t>Программа формирования экологической культуры, здорового и безопасного</w:t>
            </w:r>
            <w:r>
              <w:rPr>
                <w:b w:val="0"/>
                <w:sz w:val="24"/>
                <w:szCs w:val="24"/>
              </w:rPr>
              <w:t xml:space="preserve"> образа жизни</w:t>
            </w:r>
          </w:p>
        </w:tc>
        <w:tc>
          <w:tcPr>
            <w:tcW w:w="1292" w:type="dxa"/>
          </w:tcPr>
          <w:p w:rsidR="00D261A1" w:rsidRPr="005F768F" w:rsidRDefault="00103ADE" w:rsidP="00D261A1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</w:tr>
      <w:tr w:rsidR="00D261A1" w:rsidRPr="0069708E" w:rsidTr="00D261A1">
        <w:tc>
          <w:tcPr>
            <w:tcW w:w="584" w:type="dxa"/>
          </w:tcPr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6999" w:type="dxa"/>
          </w:tcPr>
          <w:p w:rsidR="00D261A1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5F768F">
              <w:rPr>
                <w:b w:val="0"/>
                <w:sz w:val="24"/>
                <w:szCs w:val="24"/>
              </w:rPr>
              <w:t>Программа коррекционной работы</w:t>
            </w:r>
          </w:p>
          <w:p w:rsidR="00D261A1" w:rsidRPr="005F768F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261A1" w:rsidRPr="005F768F" w:rsidRDefault="00103ADE" w:rsidP="00D261A1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</w:tr>
      <w:tr w:rsidR="00D261A1" w:rsidRPr="0069708E" w:rsidTr="00D261A1">
        <w:tc>
          <w:tcPr>
            <w:tcW w:w="584" w:type="dxa"/>
          </w:tcPr>
          <w:p w:rsidR="00D261A1" w:rsidRPr="00D261A1" w:rsidRDefault="00D261A1" w:rsidP="00157C70">
            <w:pPr>
              <w:pStyle w:val="2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261A1">
              <w:rPr>
                <w:sz w:val="24"/>
                <w:szCs w:val="24"/>
              </w:rPr>
              <w:t>4.</w:t>
            </w:r>
          </w:p>
        </w:tc>
        <w:tc>
          <w:tcPr>
            <w:tcW w:w="6999" w:type="dxa"/>
          </w:tcPr>
          <w:p w:rsidR="00D261A1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77A18">
              <w:rPr>
                <w:sz w:val="24"/>
                <w:szCs w:val="24"/>
              </w:rPr>
              <w:t>Организационный раздел</w:t>
            </w:r>
          </w:p>
          <w:p w:rsidR="00103ADE" w:rsidRPr="005F768F" w:rsidRDefault="00103ADE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261A1" w:rsidRPr="005F768F" w:rsidRDefault="00103ADE" w:rsidP="00D261A1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</w:tr>
      <w:tr w:rsidR="00D261A1" w:rsidRPr="0069708E" w:rsidTr="00D261A1">
        <w:tc>
          <w:tcPr>
            <w:tcW w:w="584" w:type="dxa"/>
          </w:tcPr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999" w:type="dxa"/>
          </w:tcPr>
          <w:p w:rsidR="00D261A1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5F768F">
              <w:rPr>
                <w:b w:val="0"/>
                <w:sz w:val="24"/>
                <w:szCs w:val="24"/>
              </w:rPr>
              <w:t>Учебный план начального общего образования</w:t>
            </w:r>
          </w:p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261A1" w:rsidRPr="005F768F" w:rsidRDefault="00103ADE" w:rsidP="00D261A1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</w:tr>
      <w:tr w:rsidR="00D261A1" w:rsidRPr="0069708E" w:rsidTr="00D261A1">
        <w:tc>
          <w:tcPr>
            <w:tcW w:w="584" w:type="dxa"/>
          </w:tcPr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999" w:type="dxa"/>
          </w:tcPr>
          <w:p w:rsidR="00D261A1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5F768F">
              <w:rPr>
                <w:b w:val="0"/>
                <w:sz w:val="24"/>
                <w:szCs w:val="24"/>
              </w:rPr>
              <w:t>План внеурочной деятельности</w:t>
            </w:r>
          </w:p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261A1" w:rsidRPr="005F768F" w:rsidRDefault="00103ADE" w:rsidP="00D261A1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</w:tr>
      <w:tr w:rsidR="00D261A1" w:rsidRPr="0069708E" w:rsidTr="00D261A1">
        <w:tc>
          <w:tcPr>
            <w:tcW w:w="584" w:type="dxa"/>
          </w:tcPr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999" w:type="dxa"/>
          </w:tcPr>
          <w:p w:rsidR="00D261A1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5F768F">
              <w:rPr>
                <w:b w:val="0"/>
                <w:sz w:val="24"/>
                <w:szCs w:val="24"/>
              </w:rPr>
              <w:t>Календарный учебный график</w:t>
            </w:r>
          </w:p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261A1" w:rsidRPr="005F768F" w:rsidRDefault="00103ADE" w:rsidP="00D261A1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</w:tr>
      <w:tr w:rsidR="00D261A1" w:rsidRPr="0069708E" w:rsidTr="00D261A1">
        <w:tc>
          <w:tcPr>
            <w:tcW w:w="584" w:type="dxa"/>
          </w:tcPr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999" w:type="dxa"/>
          </w:tcPr>
          <w:p w:rsidR="00D261A1" w:rsidRPr="0069708E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5F768F">
              <w:rPr>
                <w:b w:val="0"/>
                <w:sz w:val="24"/>
                <w:szCs w:val="24"/>
              </w:rPr>
              <w:t>Система условий реализации адаптированной основной</w:t>
            </w:r>
            <w:r>
              <w:t xml:space="preserve"> </w:t>
            </w:r>
            <w:r w:rsidRPr="005F768F">
              <w:rPr>
                <w:b w:val="0"/>
                <w:sz w:val="24"/>
                <w:szCs w:val="24"/>
              </w:rPr>
              <w:t>общеобразовательной программы</w:t>
            </w:r>
          </w:p>
        </w:tc>
        <w:tc>
          <w:tcPr>
            <w:tcW w:w="1292" w:type="dxa"/>
          </w:tcPr>
          <w:p w:rsidR="00D261A1" w:rsidRPr="005F768F" w:rsidRDefault="00103ADE" w:rsidP="00D261A1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</w:tr>
      <w:tr w:rsidR="00103ADE" w:rsidRPr="0069708E" w:rsidTr="00D261A1">
        <w:tc>
          <w:tcPr>
            <w:tcW w:w="584" w:type="dxa"/>
          </w:tcPr>
          <w:p w:rsidR="00103ADE" w:rsidRPr="00103ADE" w:rsidRDefault="00103ADE" w:rsidP="00157C70">
            <w:pPr>
              <w:pStyle w:val="2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03ADE">
              <w:rPr>
                <w:sz w:val="24"/>
                <w:szCs w:val="24"/>
              </w:rPr>
              <w:t>5.</w:t>
            </w:r>
          </w:p>
          <w:p w:rsidR="00103ADE" w:rsidRDefault="00103ADE" w:rsidP="00157C70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6999" w:type="dxa"/>
          </w:tcPr>
          <w:p w:rsidR="00103ADE" w:rsidRPr="00103ADE" w:rsidRDefault="00103ADE" w:rsidP="00157C70">
            <w:pPr>
              <w:pStyle w:val="2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03ADE">
              <w:rPr>
                <w:sz w:val="24"/>
                <w:szCs w:val="24"/>
              </w:rPr>
              <w:t>Приложения</w:t>
            </w:r>
          </w:p>
        </w:tc>
        <w:tc>
          <w:tcPr>
            <w:tcW w:w="1292" w:type="dxa"/>
          </w:tcPr>
          <w:p w:rsidR="00103ADE" w:rsidRPr="00EC1943" w:rsidRDefault="00103ADE" w:rsidP="00D261A1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D261A1" w:rsidRPr="0069708E" w:rsidTr="00D261A1">
        <w:tc>
          <w:tcPr>
            <w:tcW w:w="584" w:type="dxa"/>
          </w:tcPr>
          <w:p w:rsidR="00D261A1" w:rsidRDefault="00D261A1" w:rsidP="00157C70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999" w:type="dxa"/>
          </w:tcPr>
          <w:p w:rsidR="00D261A1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EC1943">
              <w:rPr>
                <w:b w:val="0"/>
                <w:sz w:val="24"/>
                <w:szCs w:val="24"/>
              </w:rPr>
              <w:t>План реализации программы коррекционной</w:t>
            </w:r>
            <w:r>
              <w:rPr>
                <w:b w:val="0"/>
                <w:sz w:val="24"/>
                <w:szCs w:val="24"/>
              </w:rPr>
              <w:t xml:space="preserve"> работы</w:t>
            </w:r>
          </w:p>
          <w:p w:rsidR="00D261A1" w:rsidRPr="005F768F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261A1" w:rsidRPr="00EC1943" w:rsidRDefault="00103ADE" w:rsidP="00D261A1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</w:tr>
      <w:tr w:rsidR="00D261A1" w:rsidRPr="0069708E" w:rsidTr="00D261A1">
        <w:tc>
          <w:tcPr>
            <w:tcW w:w="584" w:type="dxa"/>
          </w:tcPr>
          <w:p w:rsidR="00D261A1" w:rsidRDefault="00D261A1" w:rsidP="00157C70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999" w:type="dxa"/>
          </w:tcPr>
          <w:p w:rsidR="00D261A1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EC1943">
              <w:rPr>
                <w:b w:val="0"/>
                <w:sz w:val="24"/>
                <w:szCs w:val="24"/>
              </w:rPr>
              <w:t>План внеурочной деятельности на учебный год</w:t>
            </w:r>
          </w:p>
          <w:p w:rsidR="00D261A1" w:rsidRPr="005F768F" w:rsidRDefault="00D261A1" w:rsidP="00157C70">
            <w:pPr>
              <w:pStyle w:val="27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261A1" w:rsidRPr="00EC1943" w:rsidRDefault="00103ADE" w:rsidP="00D261A1">
            <w:pPr>
              <w:pStyle w:val="27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</w:tr>
    </w:tbl>
    <w:p w:rsidR="005038EA" w:rsidRDefault="005038EA">
      <w:pPr>
        <w:rPr>
          <w:rFonts w:ascii="Times New Roman" w:hAnsi="Times New Roman" w:cs="Times New Roman"/>
          <w:sz w:val="24"/>
          <w:szCs w:val="24"/>
        </w:rPr>
      </w:pPr>
    </w:p>
    <w:p w:rsidR="00945251" w:rsidRDefault="00945251">
      <w:pPr>
        <w:rPr>
          <w:rFonts w:ascii="Times New Roman" w:hAnsi="Times New Roman" w:cs="Times New Roman"/>
          <w:sz w:val="24"/>
          <w:szCs w:val="24"/>
        </w:rPr>
      </w:pPr>
    </w:p>
    <w:p w:rsidR="005038EA" w:rsidRDefault="005038EA">
      <w:pPr>
        <w:rPr>
          <w:rFonts w:ascii="Times New Roman" w:hAnsi="Times New Roman" w:cs="Times New Roman"/>
          <w:sz w:val="24"/>
          <w:szCs w:val="24"/>
        </w:rPr>
      </w:pPr>
    </w:p>
    <w:p w:rsidR="005038EA" w:rsidRDefault="005038EA">
      <w:pPr>
        <w:rPr>
          <w:rFonts w:ascii="Times New Roman" w:hAnsi="Times New Roman" w:cs="Times New Roman"/>
          <w:sz w:val="24"/>
          <w:szCs w:val="24"/>
        </w:rPr>
      </w:pPr>
    </w:p>
    <w:p w:rsidR="00292B8B" w:rsidRDefault="00292B8B">
      <w:pPr>
        <w:rPr>
          <w:rFonts w:ascii="Times New Roman" w:hAnsi="Times New Roman" w:cs="Times New Roman"/>
          <w:sz w:val="24"/>
          <w:szCs w:val="24"/>
        </w:rPr>
      </w:pPr>
    </w:p>
    <w:p w:rsidR="002A6CD3" w:rsidRPr="002A6CD3" w:rsidRDefault="002A6CD3" w:rsidP="002A6CD3">
      <w:pPr>
        <w:tabs>
          <w:tab w:val="left" w:pos="709"/>
        </w:tabs>
        <w:suppressAutoHyphens/>
        <w:spacing w:before="240" w:after="240"/>
        <w:jc w:val="center"/>
        <w:outlineLvl w:val="0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bookmarkStart w:id="0" w:name="_Toc413974290"/>
      <w:r w:rsidRPr="002A6CD3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lastRenderedPageBreak/>
        <w:t>1. ОБЩИЕ ПОЛОЖЕНИЯ</w:t>
      </w:r>
      <w:bookmarkEnd w:id="0"/>
    </w:p>
    <w:p w:rsidR="002A6CD3" w:rsidRPr="002A6CD3" w:rsidRDefault="002A6CD3" w:rsidP="002A6CD3">
      <w:pPr>
        <w:tabs>
          <w:tab w:val="left" w:pos="70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Определение и назначение адаптированной основной общеобразовательной программы </w:t>
      </w: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начального общего образования уча</w:t>
      </w:r>
      <w:r w:rsidRPr="002A6CD3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щихся с тяжелыми нарушениями речи</w:t>
      </w:r>
    </w:p>
    <w:p w:rsidR="002A6CD3" w:rsidRPr="002A6CD3" w:rsidRDefault="002A6CD3" w:rsidP="002A6CD3">
      <w:pPr>
        <w:tabs>
          <w:tab w:val="left" w:pos="0"/>
          <w:tab w:val="left" w:pos="709"/>
          <w:tab w:val="right" w:leader="dot" w:pos="963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proofErr w:type="gramStart"/>
      <w:r w:rsidRPr="002A6CD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Адаптированная основная общеобразовательная программа (далее – АООП) начального общего образования (далее – НОО)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уча</w:t>
      </w:r>
      <w:r w:rsidRPr="002A6CD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щихся  с тяжелыми нарушениями речи (далее – ТНР)</w:t>
      </w:r>
      <w:r w:rsidRPr="002A6CD3">
        <w:rPr>
          <w:rFonts w:ascii="Times New Roman" w:hAnsi="Times New Roman" w:cs="Times New Roman"/>
          <w:sz w:val="24"/>
          <w:szCs w:val="24"/>
        </w:rPr>
        <w:t xml:space="preserve"> </w:t>
      </w:r>
      <w:r w:rsidRPr="00D24503">
        <w:rPr>
          <w:rFonts w:ascii="Times New Roman" w:hAnsi="Times New Roman" w:cs="Times New Roman"/>
          <w:sz w:val="24"/>
          <w:szCs w:val="24"/>
        </w:rPr>
        <w:t>средней школы №28 имени А.А.Суркова</w:t>
      </w:r>
      <w:r w:rsidRPr="002A6CD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– это образовательная программа, адаптированная для обучения детей с ТНР с учетом особенностей их психофизического и речевого развития, индивидуальных возможностей, обеспечивающая коррекцию нарушений развития и социальную адаптацию. </w:t>
      </w:r>
      <w:proofErr w:type="gramEnd"/>
    </w:p>
    <w:p w:rsidR="000843E9" w:rsidRPr="00D24503" w:rsidRDefault="000843E9" w:rsidP="000843E9">
      <w:pPr>
        <w:pStyle w:val="ConsPlusNormal"/>
        <w:spacing w:line="20" w:lineRule="atLeast"/>
        <w:ind w:firstLine="426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24503">
        <w:rPr>
          <w:rFonts w:ascii="Times New Roman" w:hAnsi="Times New Roman" w:cs="Times New Roman"/>
          <w:sz w:val="24"/>
          <w:szCs w:val="24"/>
        </w:rPr>
        <w:t xml:space="preserve">АООП НОО  </w:t>
      </w:r>
      <w:proofErr w:type="gramStart"/>
      <w:r w:rsidRPr="00D24503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ФГОС НОО уча</w:t>
      </w:r>
      <w:r w:rsidRPr="00D24503">
        <w:rPr>
          <w:rFonts w:ascii="Times New Roman" w:hAnsi="Times New Roman" w:cs="Times New Roman"/>
          <w:sz w:val="24"/>
          <w:szCs w:val="24"/>
        </w:rPr>
        <w:t xml:space="preserve">щихся с ОВЗ и с учетом примерной </w:t>
      </w:r>
      <w:r>
        <w:rPr>
          <w:rFonts w:ascii="Times New Roman" w:hAnsi="Times New Roman" w:cs="Times New Roman"/>
          <w:sz w:val="24"/>
          <w:szCs w:val="24"/>
        </w:rPr>
        <w:t>АООП НОО уча</w:t>
      </w:r>
      <w:r w:rsidRPr="00D24503">
        <w:rPr>
          <w:rFonts w:ascii="Times New Roman" w:hAnsi="Times New Roman" w:cs="Times New Roman"/>
          <w:sz w:val="24"/>
          <w:szCs w:val="24"/>
        </w:rPr>
        <w:t xml:space="preserve">щихся с </w:t>
      </w:r>
      <w:r>
        <w:rPr>
          <w:rFonts w:ascii="Times New Roman" w:hAnsi="Times New Roman" w:cs="Times New Roman"/>
          <w:sz w:val="24"/>
          <w:szCs w:val="24"/>
        </w:rPr>
        <w:t>ТН</w:t>
      </w:r>
      <w:r w:rsidRPr="00D2450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4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D3" w:rsidRPr="002A6CD3" w:rsidRDefault="002A6CD3" w:rsidP="000843E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D3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НОО</w:t>
      </w:r>
      <w:r w:rsidR="0008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 w:rsidRPr="002A6C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 ТНР определяет содержание образования, ожидаемые результаты и условия ее реализации.</w:t>
      </w:r>
    </w:p>
    <w:p w:rsidR="002A6CD3" w:rsidRPr="002A6CD3" w:rsidRDefault="002A6CD3" w:rsidP="002A6CD3">
      <w:pPr>
        <w:tabs>
          <w:tab w:val="left" w:pos="0"/>
          <w:tab w:val="left" w:pos="709"/>
          <w:tab w:val="right" w:leader="dot" w:pos="9639"/>
        </w:tabs>
        <w:suppressAutoHyphens/>
        <w:spacing w:after="0"/>
        <w:ind w:firstLine="720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Структура адаптированной основной общеобразовательной программы начального общего обр</w:t>
      </w:r>
      <w:r w:rsidR="000843E9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азования уча</w:t>
      </w:r>
      <w:r w:rsidRPr="002A6CD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щихся с тяжелыми нарушениями речи</w:t>
      </w:r>
    </w:p>
    <w:p w:rsidR="002A6CD3" w:rsidRPr="002A6CD3" w:rsidRDefault="002A6CD3" w:rsidP="000843E9">
      <w:pPr>
        <w:tabs>
          <w:tab w:val="left" w:pos="0"/>
          <w:tab w:val="left" w:pos="709"/>
          <w:tab w:val="right" w:leader="dot" w:pos="963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АООП НОО</w:t>
      </w:r>
      <w:r w:rsidR="000843E9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уча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щихся с ТНР содержит три раздела: целевой, содержательный и организационный.</w:t>
      </w:r>
    </w:p>
    <w:p w:rsidR="002A6CD3" w:rsidRPr="002A6CD3" w:rsidRDefault="002A6CD3" w:rsidP="000843E9">
      <w:pPr>
        <w:tabs>
          <w:tab w:val="left" w:pos="0"/>
          <w:tab w:val="left" w:pos="709"/>
          <w:tab w:val="right" w:leader="dot" w:pos="963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Целевой раздел 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 включает пояснительную записку; пл</w:t>
      </w:r>
      <w:r w:rsidR="000843E9">
        <w:rPr>
          <w:rFonts w:ascii="Times New Roman" w:eastAsia="Arial Unicode MS" w:hAnsi="Times New Roman" w:cs="Times New Roman"/>
          <w:kern w:val="28"/>
          <w:sz w:val="24"/>
          <w:szCs w:val="24"/>
        </w:rPr>
        <w:t>анируемые результаты освоения уча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щимися с ТНР АООП НОО; систему оценки достижения планируемых результатов освоения АООП НОО.</w:t>
      </w:r>
    </w:p>
    <w:p w:rsidR="002A6CD3" w:rsidRPr="002A6CD3" w:rsidRDefault="002A6CD3" w:rsidP="000843E9">
      <w:pPr>
        <w:tabs>
          <w:tab w:val="left" w:pos="0"/>
          <w:tab w:val="left" w:pos="709"/>
          <w:tab w:val="right" w:leader="dot" w:pos="963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Содержательный раздел оп</w:t>
      </w:r>
      <w:r w:rsidR="000843E9">
        <w:rPr>
          <w:rFonts w:ascii="Times New Roman" w:eastAsia="Arial Unicode MS" w:hAnsi="Times New Roman" w:cs="Times New Roman"/>
          <w:kern w:val="28"/>
          <w:sz w:val="24"/>
          <w:szCs w:val="24"/>
        </w:rPr>
        <w:t>ределяет общее содержание НОО уча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щихся с ТНР и включает следующие программы, ориентированные на достижение личностных, предметных и </w:t>
      </w:r>
      <w:proofErr w:type="spellStart"/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метапредметных</w:t>
      </w:r>
      <w:proofErr w:type="spellEnd"/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результатов:</w:t>
      </w:r>
    </w:p>
    <w:p w:rsidR="002A6CD3" w:rsidRPr="002A6CD3" w:rsidRDefault="002A6CD3" w:rsidP="000843E9">
      <w:pPr>
        <w:tabs>
          <w:tab w:val="left" w:pos="709"/>
          <w:tab w:val="right" w:leader="dot" w:pos="963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программу формирования универсальных учебных действий;</w:t>
      </w:r>
    </w:p>
    <w:p w:rsidR="002A6CD3" w:rsidRPr="002A6CD3" w:rsidRDefault="002A6CD3" w:rsidP="000843E9">
      <w:pPr>
        <w:tabs>
          <w:tab w:val="left" w:pos="426"/>
          <w:tab w:val="right" w:leader="dot" w:pos="9639"/>
        </w:tabs>
        <w:suppressAutoHyphens/>
        <w:spacing w:after="0"/>
        <w:ind w:left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программу отдельных учебных предметов, курсов коррекционно-развивающей области и курсов внеурочной деятельности;</w:t>
      </w:r>
    </w:p>
    <w:p w:rsidR="002A6CD3" w:rsidRPr="002A6CD3" w:rsidRDefault="002A6CD3" w:rsidP="000843E9">
      <w:pPr>
        <w:tabs>
          <w:tab w:val="left" w:pos="709"/>
          <w:tab w:val="right" w:leader="dot" w:pos="963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программу духовно-нрав</w:t>
      </w:r>
      <w:r w:rsidR="000843E9">
        <w:rPr>
          <w:rFonts w:ascii="Times New Roman" w:eastAsia="Arial Unicode MS" w:hAnsi="Times New Roman" w:cs="Times New Roman"/>
          <w:kern w:val="28"/>
          <w:sz w:val="24"/>
          <w:szCs w:val="24"/>
        </w:rPr>
        <w:t>ственного развития, воспитания уча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щихся с ТНР;</w:t>
      </w:r>
    </w:p>
    <w:p w:rsidR="002A6CD3" w:rsidRPr="002A6CD3" w:rsidRDefault="002A6CD3" w:rsidP="000843E9">
      <w:pPr>
        <w:tabs>
          <w:tab w:val="left" w:pos="709"/>
          <w:tab w:val="right" w:leader="dot" w:pos="9639"/>
        </w:tabs>
        <w:suppressAutoHyphens/>
        <w:spacing w:after="0"/>
        <w:ind w:left="709" w:hanging="283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2A6CD3" w:rsidRPr="002A6CD3" w:rsidRDefault="002A6CD3" w:rsidP="000843E9">
      <w:pPr>
        <w:tabs>
          <w:tab w:val="left" w:pos="709"/>
          <w:tab w:val="right" w:leader="dot" w:pos="963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программу коррекционной работы;</w:t>
      </w:r>
    </w:p>
    <w:p w:rsidR="002A6CD3" w:rsidRPr="002A6CD3" w:rsidRDefault="002A6CD3" w:rsidP="000843E9">
      <w:pPr>
        <w:tabs>
          <w:tab w:val="left" w:pos="709"/>
          <w:tab w:val="right" w:leader="dot" w:pos="963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программу внеурочной деятельности.</w:t>
      </w:r>
    </w:p>
    <w:p w:rsidR="002A6CD3" w:rsidRDefault="002A6CD3" w:rsidP="000843E9">
      <w:pPr>
        <w:tabs>
          <w:tab w:val="left" w:pos="0"/>
          <w:tab w:val="left" w:pos="709"/>
          <w:tab w:val="right" w:leader="dot" w:pos="963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Организационный раздел включает учебный план НОО (реализующий предметные и коррекционно-развивающую области, направления внеурочной деятельности); систему специальных условий реализации АООП НОО</w:t>
      </w:r>
      <w:r w:rsidR="000843E9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уча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щихся с ТНР.</w:t>
      </w:r>
    </w:p>
    <w:p w:rsidR="000843E9" w:rsidRPr="002A6CD3" w:rsidRDefault="000843E9" w:rsidP="000843E9">
      <w:pPr>
        <w:tabs>
          <w:tab w:val="left" w:pos="0"/>
          <w:tab w:val="left" w:pos="709"/>
          <w:tab w:val="right" w:leader="dot" w:pos="963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</w:p>
    <w:p w:rsidR="002A6CD3" w:rsidRPr="002A6CD3" w:rsidRDefault="002A6CD3" w:rsidP="000843E9">
      <w:pPr>
        <w:tabs>
          <w:tab w:val="left" w:pos="0"/>
          <w:tab w:val="left" w:pos="70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В основу разработки АООП</w:t>
      </w:r>
      <w:r w:rsidRPr="002A6CD3"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  <w:t xml:space="preserve"> НОО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</w:t>
      </w:r>
      <w:r w:rsidR="00066DFE">
        <w:rPr>
          <w:rFonts w:ascii="Times New Roman" w:eastAsia="Arial Unicode MS" w:hAnsi="Times New Roman" w:cs="Times New Roman"/>
          <w:kern w:val="28"/>
          <w:sz w:val="24"/>
          <w:szCs w:val="24"/>
        </w:rPr>
        <w:t>уча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щихся с ТНР заложены дифференцированный,  </w:t>
      </w:r>
      <w:proofErr w:type="spellStart"/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деятельностный</w:t>
      </w:r>
      <w:proofErr w:type="spellEnd"/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 и системный подходы.</w:t>
      </w:r>
    </w:p>
    <w:p w:rsidR="002A6CD3" w:rsidRPr="002A6CD3" w:rsidRDefault="002A6CD3" w:rsidP="00066DFE">
      <w:pPr>
        <w:tabs>
          <w:tab w:val="left" w:pos="0"/>
          <w:tab w:val="left" w:pos="70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b/>
          <w:bCs/>
          <w:i/>
          <w:iCs/>
          <w:kern w:val="28"/>
          <w:sz w:val="24"/>
          <w:szCs w:val="24"/>
        </w:rPr>
        <w:t>Дифференцированный подход</w:t>
      </w:r>
      <w:r w:rsidRPr="002A6CD3"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  <w:t xml:space="preserve"> к построению АООП НОО </w:t>
      </w:r>
      <w:proofErr w:type="spellStart"/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учающихся</w:t>
      </w:r>
      <w:proofErr w:type="spellEnd"/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с ТНР </w:t>
      </w:r>
      <w:r w:rsidRPr="002A6CD3"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  <w:t>предполагает учет особых обра</w:t>
      </w:r>
      <w:r w:rsidR="00066DFE"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  <w:t>зовательных потребностей этих уча</w:t>
      </w:r>
      <w:r w:rsidRPr="002A6CD3"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  <w:t xml:space="preserve">щихся, которые определяются уровнем речевого развития, </w:t>
      </w:r>
      <w:proofErr w:type="spellStart"/>
      <w:r w:rsidRPr="002A6CD3"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  <w:t>этиопатогенезом</w:t>
      </w:r>
      <w:proofErr w:type="spellEnd"/>
      <w:r w:rsidRPr="002A6CD3"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  <w:t xml:space="preserve">, характером нарушений формирования речевой функциональной системы и проявляются в неоднородности по возможностям освоения содержания образования. АООП НОО создается в соответствии с дифференцированно сформулированными в ФГОС НОО </w:t>
      </w:r>
      <w:r w:rsidR="00066DFE">
        <w:rPr>
          <w:rFonts w:ascii="Times New Roman" w:eastAsia="Arial Unicode MS" w:hAnsi="Times New Roman" w:cs="Times New Roman"/>
          <w:kern w:val="28"/>
          <w:sz w:val="24"/>
          <w:szCs w:val="24"/>
        </w:rPr>
        <w:t>уча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щихся с ОВЗ</w:t>
      </w:r>
      <w:r w:rsidRPr="002A6CD3"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  <w:t xml:space="preserve"> требованиями </w:t>
      </w:r>
      <w:proofErr w:type="gramStart"/>
      <w:r w:rsidRPr="002A6CD3"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  <w:t>к</w:t>
      </w:r>
      <w:proofErr w:type="gramEnd"/>
      <w:r w:rsidRPr="002A6CD3"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  <w:t>:</w:t>
      </w:r>
    </w:p>
    <w:p w:rsidR="002A6CD3" w:rsidRPr="00066DFE" w:rsidRDefault="002A6CD3" w:rsidP="00066DFE">
      <w:pPr>
        <w:pStyle w:val="a6"/>
        <w:numPr>
          <w:ilvl w:val="0"/>
          <w:numId w:val="97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hanging="1014"/>
        <w:jc w:val="both"/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</w:pPr>
      <w:r w:rsidRPr="00066DFE"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  <w:t>структуре образовательной программы;</w:t>
      </w:r>
    </w:p>
    <w:p w:rsidR="002A6CD3" w:rsidRPr="00066DFE" w:rsidRDefault="002A6CD3" w:rsidP="00066DFE">
      <w:pPr>
        <w:pStyle w:val="a6"/>
        <w:numPr>
          <w:ilvl w:val="0"/>
          <w:numId w:val="97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hanging="1014"/>
        <w:jc w:val="both"/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</w:pPr>
      <w:r w:rsidRPr="00066DFE"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  <w:t xml:space="preserve">условиям реализации образовательной программы; </w:t>
      </w:r>
    </w:p>
    <w:p w:rsidR="002A6CD3" w:rsidRPr="00066DFE" w:rsidRDefault="002A6CD3" w:rsidP="00066DFE">
      <w:pPr>
        <w:pStyle w:val="a6"/>
        <w:numPr>
          <w:ilvl w:val="0"/>
          <w:numId w:val="97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hanging="1014"/>
        <w:jc w:val="both"/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</w:pPr>
      <w:r w:rsidRPr="00066DFE"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  <w:t>результатам образования.</w:t>
      </w:r>
    </w:p>
    <w:p w:rsidR="002A6CD3" w:rsidRPr="002A6CD3" w:rsidRDefault="002A6CD3" w:rsidP="00066DFE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bCs/>
          <w:iCs/>
          <w:kern w:val="28"/>
          <w:sz w:val="24"/>
          <w:szCs w:val="24"/>
        </w:rPr>
        <w:lastRenderedPageBreak/>
        <w:t xml:space="preserve">Применение дифференцированного подхода обеспечивает 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разнообразие содержания, предоставляя </w:t>
      </w:r>
      <w:r w:rsidR="00066DFE">
        <w:rPr>
          <w:rFonts w:ascii="Times New Roman" w:eastAsia="Arial Unicode MS" w:hAnsi="Times New Roman" w:cs="Times New Roman"/>
          <w:kern w:val="28"/>
          <w:sz w:val="24"/>
          <w:szCs w:val="24"/>
        </w:rPr>
        <w:t>уча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щимся с ТНР возможность реализовать индивидуальный потенциал развития; открывает широкие возможности для педагогического творчества, создания вариативных образовательных  материалов, обеспечивающих пошаговую логопедическую ко</w:t>
      </w:r>
      <w:r w:rsidR="00066DFE">
        <w:rPr>
          <w:rFonts w:ascii="Times New Roman" w:eastAsia="Arial Unicode MS" w:hAnsi="Times New Roman" w:cs="Times New Roman"/>
          <w:kern w:val="28"/>
          <w:sz w:val="24"/>
          <w:szCs w:val="24"/>
        </w:rPr>
        <w:t>ррекцию, развитие способности уча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щихся самостоятельно решать учебно-познавательные и учебно-практические задачи в соответствии с их возможностями.</w:t>
      </w:r>
    </w:p>
    <w:p w:rsidR="002A6CD3" w:rsidRPr="002A6CD3" w:rsidRDefault="002A6CD3" w:rsidP="00066DFE">
      <w:pPr>
        <w:tabs>
          <w:tab w:val="left" w:pos="0"/>
          <w:tab w:val="left" w:pos="70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proofErr w:type="spellStart"/>
      <w:r w:rsidRPr="002A6CD3">
        <w:rPr>
          <w:rFonts w:ascii="Times New Roman" w:eastAsia="Arial Unicode MS" w:hAnsi="Times New Roman" w:cs="Times New Roman"/>
          <w:b/>
          <w:bCs/>
          <w:i/>
          <w:iCs/>
          <w:kern w:val="28"/>
          <w:sz w:val="24"/>
          <w:szCs w:val="24"/>
        </w:rPr>
        <w:t>Деятельностный</w:t>
      </w:r>
      <w:proofErr w:type="spellEnd"/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</w:t>
      </w:r>
      <w:r w:rsidRPr="002A6CD3">
        <w:rPr>
          <w:rFonts w:ascii="Times New Roman" w:eastAsia="Arial Unicode MS" w:hAnsi="Times New Roman" w:cs="Times New Roman"/>
          <w:b/>
          <w:i/>
          <w:kern w:val="28"/>
          <w:sz w:val="24"/>
          <w:szCs w:val="24"/>
        </w:rPr>
        <w:t>подход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основывается на теоретических положениях отечественной психологической науки, раскрывающих основные закономерности процесса обучения и</w:t>
      </w:r>
      <w:r w:rsidR="00066DFE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воспитания уча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щихся, структуру образовательной деятельности с учетом общи</w:t>
      </w:r>
      <w:r w:rsidR="00066DFE">
        <w:rPr>
          <w:rFonts w:ascii="Times New Roman" w:eastAsia="Arial Unicode MS" w:hAnsi="Times New Roman" w:cs="Times New Roman"/>
          <w:kern w:val="28"/>
          <w:sz w:val="24"/>
          <w:szCs w:val="24"/>
        </w:rPr>
        <w:t>х закономерностей развития уча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щихся с нормальным и нарушенным развитием.</w:t>
      </w:r>
    </w:p>
    <w:p w:rsidR="002A6CD3" w:rsidRPr="002A6CD3" w:rsidRDefault="002A6CD3" w:rsidP="00474DE7">
      <w:pPr>
        <w:tabs>
          <w:tab w:val="left" w:pos="0"/>
          <w:tab w:val="left" w:pos="70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proofErr w:type="spellStart"/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Деятельностный</w:t>
      </w:r>
      <w:proofErr w:type="spellEnd"/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подход в образовании строится на признании того, что развитие личности </w:t>
      </w:r>
      <w:r w:rsidR="00474DE7">
        <w:rPr>
          <w:rFonts w:ascii="Times New Roman" w:eastAsia="Arial Unicode MS" w:hAnsi="Times New Roman" w:cs="Times New Roman"/>
          <w:kern w:val="28"/>
          <w:sz w:val="24"/>
          <w:szCs w:val="24"/>
        </w:rPr>
        <w:t>уча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щихся с ТНР младшего школьного возраста определяется характером организации доступной им деятельности.</w:t>
      </w:r>
    </w:p>
    <w:p w:rsidR="002A6CD3" w:rsidRPr="002A6CD3" w:rsidRDefault="002A6CD3" w:rsidP="00474DE7">
      <w:pPr>
        <w:tabs>
          <w:tab w:val="left" w:pos="0"/>
          <w:tab w:val="left" w:pos="70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Основным средством реализации </w:t>
      </w:r>
      <w:proofErr w:type="spellStart"/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деятельностного</w:t>
      </w:r>
      <w:proofErr w:type="spellEnd"/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</w:t>
      </w:r>
      <w:r w:rsidR="00474DE7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уча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щихся, обеспечивающей овладение ими содержанием образования. </w:t>
      </w:r>
    </w:p>
    <w:p w:rsidR="002A6CD3" w:rsidRPr="002A6CD3" w:rsidRDefault="00867529" w:rsidP="00474DE7">
      <w:pPr>
        <w:tabs>
          <w:tab w:val="left" w:pos="0"/>
          <w:tab w:val="left" w:pos="709"/>
        </w:tabs>
        <w:suppressAutoHyphens/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>
        <w:rPr>
          <w:rFonts w:ascii="Times New Roman" w:eastAsia="Arial Unicode MS" w:hAnsi="Times New Roman" w:cs="Times New Roman"/>
          <w:kern w:val="28"/>
          <w:sz w:val="24"/>
          <w:szCs w:val="24"/>
        </w:rPr>
        <w:t>Р</w:t>
      </w:r>
      <w:r w:rsidR="002A6CD3"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еализация </w:t>
      </w:r>
      <w:proofErr w:type="spellStart"/>
      <w:r w:rsidR="002A6CD3"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деятельностного</w:t>
      </w:r>
      <w:proofErr w:type="spellEnd"/>
      <w:r w:rsidR="002A6CD3"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подхода обеспечивает:</w:t>
      </w:r>
    </w:p>
    <w:p w:rsidR="002A6CD3" w:rsidRPr="00867529" w:rsidRDefault="002A6CD3" w:rsidP="00867529">
      <w:pPr>
        <w:pStyle w:val="a6"/>
        <w:numPr>
          <w:ilvl w:val="1"/>
          <w:numId w:val="98"/>
        </w:numPr>
        <w:tabs>
          <w:tab w:val="left" w:pos="0"/>
          <w:tab w:val="left" w:pos="709"/>
        </w:tabs>
        <w:spacing w:after="0"/>
        <w:ind w:hanging="1014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67529">
        <w:rPr>
          <w:rFonts w:ascii="Times New Roman" w:eastAsia="Arial Unicode MS" w:hAnsi="Times New Roman" w:cs="Times New Roman"/>
          <w:kern w:val="28"/>
          <w:sz w:val="24"/>
          <w:szCs w:val="24"/>
        </w:rPr>
        <w:t>придание результатам образования социально и личностно значимого</w:t>
      </w:r>
    </w:p>
    <w:p w:rsidR="002A6CD3" w:rsidRPr="00867529" w:rsidRDefault="002A6CD3" w:rsidP="00867529">
      <w:pPr>
        <w:pStyle w:val="a6"/>
        <w:numPr>
          <w:ilvl w:val="0"/>
          <w:numId w:val="98"/>
        </w:numPr>
        <w:tabs>
          <w:tab w:val="left" w:pos="0"/>
          <w:tab w:val="left" w:pos="709"/>
        </w:tabs>
        <w:spacing w:after="0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67529">
        <w:rPr>
          <w:rFonts w:ascii="Times New Roman" w:eastAsia="Arial Unicode MS" w:hAnsi="Times New Roman" w:cs="Times New Roman"/>
          <w:kern w:val="28"/>
          <w:sz w:val="24"/>
          <w:szCs w:val="24"/>
        </w:rPr>
        <w:t>характера;</w:t>
      </w:r>
    </w:p>
    <w:p w:rsidR="002A6CD3" w:rsidRPr="00867529" w:rsidRDefault="00D261A1" w:rsidP="00867529">
      <w:pPr>
        <w:pStyle w:val="a6"/>
        <w:numPr>
          <w:ilvl w:val="0"/>
          <w:numId w:val="98"/>
        </w:numPr>
        <w:tabs>
          <w:tab w:val="left" w:pos="0"/>
          <w:tab w:val="left" w:pos="709"/>
        </w:tabs>
        <w:spacing w:after="0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>
        <w:rPr>
          <w:rFonts w:ascii="Times New Roman" w:eastAsia="Arial Unicode MS" w:hAnsi="Times New Roman" w:cs="Times New Roman"/>
          <w:kern w:val="28"/>
          <w:sz w:val="24"/>
          <w:szCs w:val="24"/>
        </w:rPr>
        <w:t>прочное усвоение уча</w:t>
      </w:r>
      <w:r w:rsidR="002A6CD3" w:rsidRPr="00867529">
        <w:rPr>
          <w:rFonts w:ascii="Times New Roman" w:eastAsia="Arial Unicode MS" w:hAnsi="Times New Roman" w:cs="Times New Roman"/>
          <w:kern w:val="28"/>
          <w:sz w:val="24"/>
          <w:szCs w:val="24"/>
        </w:rPr>
        <w:t>щимися знаний и опыта разнообразной деятельности и поведения, возможность их самостоятельного продвижения в изучаемых предметных областях;</w:t>
      </w:r>
    </w:p>
    <w:p w:rsidR="002A6CD3" w:rsidRPr="00867529" w:rsidRDefault="002A6CD3" w:rsidP="00867529">
      <w:pPr>
        <w:pStyle w:val="a6"/>
        <w:numPr>
          <w:ilvl w:val="1"/>
          <w:numId w:val="98"/>
        </w:numPr>
        <w:tabs>
          <w:tab w:val="left" w:pos="0"/>
          <w:tab w:val="left" w:pos="709"/>
        </w:tabs>
        <w:spacing w:after="0"/>
        <w:ind w:hanging="1014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67529">
        <w:rPr>
          <w:rFonts w:ascii="Times New Roman" w:eastAsia="Arial Unicode MS" w:hAnsi="Times New Roman" w:cs="Times New Roman"/>
          <w:kern w:val="28"/>
          <w:sz w:val="24"/>
          <w:szCs w:val="24"/>
        </w:rPr>
        <w:t>существенное повышение мотивации и интереса к учению,</w:t>
      </w:r>
    </w:p>
    <w:p w:rsidR="002A6CD3" w:rsidRPr="00867529" w:rsidRDefault="002A6CD3" w:rsidP="00867529">
      <w:pPr>
        <w:pStyle w:val="a6"/>
        <w:numPr>
          <w:ilvl w:val="0"/>
          <w:numId w:val="98"/>
        </w:numPr>
        <w:tabs>
          <w:tab w:val="left" w:pos="0"/>
          <w:tab w:val="left" w:pos="709"/>
        </w:tabs>
        <w:spacing w:after="0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67529">
        <w:rPr>
          <w:rFonts w:ascii="Times New Roman" w:eastAsia="Arial Unicode MS" w:hAnsi="Times New Roman" w:cs="Times New Roman"/>
          <w:kern w:val="28"/>
          <w:sz w:val="24"/>
          <w:szCs w:val="24"/>
        </w:rPr>
        <w:t>приобретению нового опыта деятельности и поведения;</w:t>
      </w:r>
    </w:p>
    <w:p w:rsidR="002A6CD3" w:rsidRPr="00867529" w:rsidRDefault="002A6CD3" w:rsidP="00867529">
      <w:pPr>
        <w:pStyle w:val="a6"/>
        <w:numPr>
          <w:ilvl w:val="0"/>
          <w:numId w:val="98"/>
        </w:numPr>
        <w:tabs>
          <w:tab w:val="left" w:pos="0"/>
          <w:tab w:val="left" w:pos="709"/>
        </w:tabs>
        <w:spacing w:after="0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67529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создание условий для общекультурного и личностного развития </w:t>
      </w:r>
      <w:r w:rsidR="00D261A1">
        <w:rPr>
          <w:rFonts w:ascii="Times New Roman" w:eastAsia="Arial Unicode MS" w:hAnsi="Times New Roman" w:cs="Times New Roman"/>
          <w:kern w:val="28"/>
          <w:sz w:val="24"/>
          <w:szCs w:val="24"/>
        </w:rPr>
        <w:t>уча</w:t>
      </w:r>
      <w:r w:rsidRPr="00867529">
        <w:rPr>
          <w:rFonts w:ascii="Times New Roman" w:eastAsia="Arial Unicode MS" w:hAnsi="Times New Roman" w:cs="Times New Roman"/>
          <w:kern w:val="28"/>
          <w:sz w:val="24"/>
          <w:szCs w:val="24"/>
        </w:rPr>
        <w:t>щихся с ТНР на основе формирования универсальных учебных действий, которые обеспечивают не только успешное усвоение ими системы научных знаний, умений и навыков, позволяющих продолжить образование на следующей ступени, но и социальной компетенции, составляющей основу социальной успешности.</w:t>
      </w:r>
    </w:p>
    <w:p w:rsidR="002A6CD3" w:rsidRPr="002A6CD3" w:rsidRDefault="002A6CD3" w:rsidP="00474DE7">
      <w:pPr>
        <w:tabs>
          <w:tab w:val="left" w:pos="0"/>
          <w:tab w:val="left" w:pos="709"/>
        </w:tabs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b/>
          <w:i/>
          <w:kern w:val="28"/>
          <w:sz w:val="24"/>
          <w:szCs w:val="24"/>
        </w:rPr>
        <w:t>Системный подход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Системный подход в образовании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2A6CD3" w:rsidRPr="002A6CD3" w:rsidRDefault="002A6CD3" w:rsidP="00474DE7">
      <w:pPr>
        <w:tabs>
          <w:tab w:val="left" w:pos="0"/>
          <w:tab w:val="left" w:pos="709"/>
        </w:tabs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Основным средством реализации сис</w:t>
      </w:r>
      <w:r w:rsidR="00867529">
        <w:rPr>
          <w:rFonts w:ascii="Times New Roman" w:eastAsia="Arial Unicode MS" w:hAnsi="Times New Roman" w:cs="Times New Roman"/>
          <w:kern w:val="28"/>
          <w:sz w:val="24"/>
          <w:szCs w:val="24"/>
        </w:rPr>
        <w:t>темного подхода в образовании уча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щихся ТНР является включение речи на все</w:t>
      </w:r>
      <w:r w:rsidR="00867529">
        <w:rPr>
          <w:rFonts w:ascii="Times New Roman" w:eastAsia="Arial Unicode MS" w:hAnsi="Times New Roman" w:cs="Times New Roman"/>
          <w:kern w:val="28"/>
          <w:sz w:val="24"/>
          <w:szCs w:val="24"/>
        </w:rPr>
        <w:t>х этапах учебной деятельности уча</w:t>
      </w:r>
      <w:r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щихся.</w:t>
      </w:r>
    </w:p>
    <w:p w:rsidR="002A6CD3" w:rsidRPr="002A6CD3" w:rsidRDefault="00867529" w:rsidP="00474DE7">
      <w:pPr>
        <w:tabs>
          <w:tab w:val="left" w:pos="0"/>
          <w:tab w:val="left" w:pos="709"/>
        </w:tabs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>
        <w:rPr>
          <w:rFonts w:ascii="Times New Roman" w:eastAsia="Arial Unicode MS" w:hAnsi="Times New Roman" w:cs="Times New Roman"/>
          <w:kern w:val="28"/>
          <w:sz w:val="24"/>
          <w:szCs w:val="24"/>
        </w:rPr>
        <w:t>Р</w:t>
      </w:r>
      <w:r w:rsidR="002A6CD3"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еализация системного подхода обеспечивает:</w:t>
      </w:r>
    </w:p>
    <w:p w:rsidR="002A6CD3" w:rsidRPr="00867529" w:rsidRDefault="002A6CD3" w:rsidP="00867529">
      <w:pPr>
        <w:pStyle w:val="a6"/>
        <w:numPr>
          <w:ilvl w:val="0"/>
          <w:numId w:val="99"/>
        </w:numPr>
        <w:tabs>
          <w:tab w:val="left" w:pos="0"/>
          <w:tab w:val="left" w:pos="709"/>
        </w:tabs>
        <w:spacing w:after="0"/>
        <w:ind w:left="709" w:hanging="283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67529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тесную взаимосвязь в формировании </w:t>
      </w:r>
      <w:proofErr w:type="spellStart"/>
      <w:r w:rsidRPr="00867529">
        <w:rPr>
          <w:rFonts w:ascii="Times New Roman" w:eastAsia="Arial Unicode MS" w:hAnsi="Times New Roman" w:cs="Times New Roman"/>
          <w:kern w:val="28"/>
          <w:sz w:val="24"/>
          <w:szCs w:val="24"/>
        </w:rPr>
        <w:t>перцептивных</w:t>
      </w:r>
      <w:proofErr w:type="spellEnd"/>
      <w:r w:rsidRPr="00867529">
        <w:rPr>
          <w:rFonts w:ascii="Times New Roman" w:eastAsia="Arial Unicode MS" w:hAnsi="Times New Roman" w:cs="Times New Roman"/>
          <w:kern w:val="28"/>
          <w:sz w:val="24"/>
          <w:szCs w:val="24"/>
        </w:rPr>
        <w:t>, речевых и интеллектуальных предпосылок овладения учебными знаниями, действиями, умениями и навыками;</w:t>
      </w:r>
    </w:p>
    <w:p w:rsidR="002A6CD3" w:rsidRPr="00867529" w:rsidRDefault="002A6CD3" w:rsidP="00867529">
      <w:pPr>
        <w:pStyle w:val="a6"/>
        <w:numPr>
          <w:ilvl w:val="0"/>
          <w:numId w:val="99"/>
        </w:numPr>
        <w:tabs>
          <w:tab w:val="left" w:pos="0"/>
          <w:tab w:val="left" w:pos="709"/>
        </w:tabs>
        <w:spacing w:after="0"/>
        <w:ind w:left="709" w:hanging="283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67529">
        <w:rPr>
          <w:rFonts w:ascii="Times New Roman" w:eastAsia="Arial Unicode MS" w:hAnsi="Times New Roman" w:cs="Times New Roman"/>
          <w:kern w:val="28"/>
          <w:sz w:val="24"/>
          <w:szCs w:val="24"/>
        </w:rPr>
        <w:t>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 и коррекционно-развивающей области;</w:t>
      </w:r>
    </w:p>
    <w:p w:rsidR="002A6CD3" w:rsidRPr="00867529" w:rsidRDefault="002A6CD3" w:rsidP="00867529">
      <w:pPr>
        <w:pStyle w:val="a6"/>
        <w:numPr>
          <w:ilvl w:val="0"/>
          <w:numId w:val="99"/>
        </w:numPr>
        <w:tabs>
          <w:tab w:val="left" w:pos="0"/>
          <w:tab w:val="left" w:pos="709"/>
        </w:tabs>
        <w:spacing w:after="0"/>
        <w:ind w:left="709" w:hanging="283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r w:rsidRPr="00867529">
        <w:rPr>
          <w:rFonts w:ascii="Times New Roman" w:eastAsia="Arial Unicode MS" w:hAnsi="Times New Roman" w:cs="Times New Roman"/>
          <w:kern w:val="28"/>
          <w:sz w:val="24"/>
          <w:szCs w:val="24"/>
        </w:rPr>
        <w:t>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</w:t>
      </w:r>
    </w:p>
    <w:p w:rsidR="00157C70" w:rsidRDefault="00157C70" w:rsidP="00474DE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103ADE" w:rsidRDefault="00103ADE" w:rsidP="00157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8EA" w:rsidRPr="00292B8B" w:rsidRDefault="005038EA" w:rsidP="00157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8B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АООП НОО</w:t>
      </w:r>
    </w:p>
    <w:p w:rsidR="005038EA" w:rsidRDefault="005038EA" w:rsidP="00157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proofErr w:type="gramStart"/>
      <w:r w:rsidRPr="00351281">
        <w:rPr>
          <w:rStyle w:val="a4"/>
          <w:sz w:val="24"/>
          <w:szCs w:val="24"/>
        </w:rPr>
        <w:t xml:space="preserve">Адаптированная основная общеобразовательная программа </w:t>
      </w:r>
      <w:r w:rsidRPr="00351281">
        <w:rPr>
          <w:sz w:val="24"/>
          <w:szCs w:val="24"/>
        </w:rPr>
        <w:t xml:space="preserve">(далее - АООП) </w:t>
      </w:r>
      <w:r w:rsidRPr="00351281">
        <w:rPr>
          <w:rStyle w:val="a4"/>
          <w:sz w:val="24"/>
          <w:szCs w:val="24"/>
        </w:rPr>
        <w:t xml:space="preserve">начального общего образования </w:t>
      </w:r>
      <w:r w:rsidR="00867529">
        <w:rPr>
          <w:sz w:val="24"/>
          <w:szCs w:val="24"/>
        </w:rPr>
        <w:t>(далее - НОО) уча</w:t>
      </w:r>
      <w:r w:rsidRPr="00351281">
        <w:rPr>
          <w:sz w:val="24"/>
          <w:szCs w:val="24"/>
        </w:rPr>
        <w:t xml:space="preserve">щихся с тяжелыми нарушениями </w:t>
      </w:r>
      <w:r w:rsidR="00157C70" w:rsidRPr="00351281">
        <w:rPr>
          <w:sz w:val="24"/>
          <w:szCs w:val="24"/>
        </w:rPr>
        <w:t xml:space="preserve">речи (вариант </w:t>
      </w:r>
      <w:r w:rsidRPr="00351281">
        <w:rPr>
          <w:sz w:val="24"/>
          <w:szCs w:val="24"/>
        </w:rPr>
        <w:t>5.1)</w:t>
      </w:r>
      <w:r w:rsidR="00157C70" w:rsidRPr="00351281">
        <w:rPr>
          <w:sz w:val="24"/>
          <w:szCs w:val="24"/>
        </w:rPr>
        <w:t xml:space="preserve"> муниципального общеобразовательного учреждения средней общеобразовательной школы №28 имени А.А.Суркова </w:t>
      </w:r>
      <w:r w:rsidRPr="00351281">
        <w:rPr>
          <w:sz w:val="24"/>
          <w:szCs w:val="24"/>
        </w:rPr>
        <w:t xml:space="preserve"> определяет содержание и организацию</w:t>
      </w:r>
      <w:r w:rsidR="00292B8B" w:rsidRPr="00351281">
        <w:rPr>
          <w:sz w:val="24"/>
          <w:szCs w:val="24"/>
        </w:rPr>
        <w:t xml:space="preserve"> образовательной деятельности </w:t>
      </w:r>
      <w:r w:rsidRPr="00351281">
        <w:rPr>
          <w:sz w:val="24"/>
          <w:szCs w:val="24"/>
        </w:rPr>
        <w:t>уч</w:t>
      </w:r>
      <w:r w:rsidR="00292B8B" w:rsidRPr="00351281">
        <w:rPr>
          <w:sz w:val="24"/>
          <w:szCs w:val="24"/>
        </w:rPr>
        <w:t>а</w:t>
      </w:r>
      <w:r w:rsidRPr="00351281">
        <w:rPr>
          <w:sz w:val="24"/>
          <w:szCs w:val="24"/>
        </w:rPr>
        <w:t>щихся с тяжелыми нарушениями речи (далее - ТНР) с учетом образовательных потребностей и запросов участников образовательных отношений.</w:t>
      </w:r>
      <w:proofErr w:type="gramEnd"/>
    </w:p>
    <w:p w:rsidR="005038EA" w:rsidRPr="00351281" w:rsidRDefault="005038EA" w:rsidP="00F55AB2">
      <w:pPr>
        <w:pStyle w:val="23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351281">
        <w:rPr>
          <w:sz w:val="24"/>
          <w:szCs w:val="24"/>
        </w:rPr>
        <w:t xml:space="preserve">АООП НОО (вариант 5.1) </w:t>
      </w:r>
      <w:r w:rsidR="00292B8B" w:rsidRPr="00351281">
        <w:rPr>
          <w:sz w:val="24"/>
          <w:szCs w:val="24"/>
        </w:rPr>
        <w:t>средней школы №28 имени А.А.Суркова</w:t>
      </w:r>
      <w:r w:rsidRPr="00351281">
        <w:rPr>
          <w:sz w:val="24"/>
          <w:szCs w:val="24"/>
        </w:rPr>
        <w:t xml:space="preserve"> разработана в соответствии со следующими нормативными документами</w:t>
      </w:r>
      <w:r w:rsidRPr="00351281">
        <w:rPr>
          <w:rStyle w:val="25"/>
          <w:sz w:val="24"/>
          <w:szCs w:val="24"/>
        </w:rPr>
        <w:t>: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after="27" w:line="276" w:lineRule="auto"/>
        <w:ind w:lef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Законом РФ «Об образовании в Российской Федерации» от 29.12.2012 №273</w:t>
      </w:r>
      <w:r w:rsidR="00157C70" w:rsidRPr="00351281">
        <w:rPr>
          <w:sz w:val="24"/>
          <w:szCs w:val="24"/>
        </w:rPr>
        <w:t>- ФЗ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</w:t>
      </w:r>
      <w:proofErr w:type="spellStart"/>
      <w:r w:rsidRPr="00351281">
        <w:rPr>
          <w:sz w:val="24"/>
          <w:szCs w:val="24"/>
        </w:rPr>
        <w:t>СанПиНами</w:t>
      </w:r>
      <w:proofErr w:type="spellEnd"/>
      <w:r w:rsidRPr="00351281">
        <w:rPr>
          <w:sz w:val="24"/>
          <w:szCs w:val="24"/>
        </w:rPr>
        <w:t xml:space="preserve">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</w:t>
      </w:r>
      <w:proofErr w:type="spellStart"/>
      <w:r w:rsidRPr="00351281">
        <w:rPr>
          <w:sz w:val="24"/>
          <w:szCs w:val="24"/>
        </w:rPr>
        <w:t>изм</w:t>
      </w:r>
      <w:proofErr w:type="spellEnd"/>
      <w:r w:rsidRPr="00351281">
        <w:rPr>
          <w:sz w:val="24"/>
          <w:szCs w:val="24"/>
        </w:rPr>
        <w:t>. от 29.0</w:t>
      </w:r>
      <w:r w:rsidR="00157C70" w:rsidRPr="00351281">
        <w:rPr>
          <w:sz w:val="24"/>
          <w:szCs w:val="24"/>
        </w:rPr>
        <w:t>6.2011, 25.12.2013, 24.11.2015)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</w:t>
      </w:r>
      <w:proofErr w:type="spellStart"/>
      <w:proofErr w:type="gramStart"/>
      <w:r w:rsidRPr="00351281">
        <w:rPr>
          <w:sz w:val="24"/>
          <w:szCs w:val="24"/>
        </w:rPr>
        <w:t>СанПин</w:t>
      </w:r>
      <w:proofErr w:type="spellEnd"/>
      <w:r w:rsidRPr="00351281">
        <w:rPr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</w:t>
      </w:r>
      <w:r w:rsidR="00157C70" w:rsidRPr="00351281">
        <w:rPr>
          <w:sz w:val="24"/>
          <w:szCs w:val="24"/>
        </w:rPr>
        <w:t>ой Федерации от 10.07.2015 № 26</w:t>
      </w:r>
      <w:proofErr w:type="gramEnd"/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Федеральным государственным образовательным стандартом начального общего образования (далее - ФГОС), утвержденным приказом Министерства образования и науки РФ от 6.10.2009 №373 (с </w:t>
      </w:r>
      <w:proofErr w:type="spellStart"/>
      <w:r w:rsidRPr="00351281">
        <w:rPr>
          <w:sz w:val="24"/>
          <w:szCs w:val="24"/>
        </w:rPr>
        <w:t>изм</w:t>
      </w:r>
      <w:proofErr w:type="spellEnd"/>
      <w:r w:rsidRPr="00351281">
        <w:rPr>
          <w:sz w:val="24"/>
          <w:szCs w:val="24"/>
        </w:rPr>
        <w:t>. от 26.10.2010, 22.09.2011, 18.12.2012, 29.12.2014, 18.05.2015,</w:t>
      </w:r>
      <w:r w:rsidR="00157C70" w:rsidRPr="00351281">
        <w:rPr>
          <w:sz w:val="24"/>
          <w:szCs w:val="24"/>
        </w:rPr>
        <w:t xml:space="preserve"> 31.12.2015)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Федеральный государственный образовательный стандарт начального общего образования </w:t>
      </w:r>
      <w:proofErr w:type="gramStart"/>
      <w:r w:rsidRPr="00351281">
        <w:rPr>
          <w:sz w:val="24"/>
          <w:szCs w:val="24"/>
        </w:rPr>
        <w:t>обучающихся</w:t>
      </w:r>
      <w:proofErr w:type="gramEnd"/>
      <w:r w:rsidRPr="00351281">
        <w:rPr>
          <w:sz w:val="24"/>
          <w:szCs w:val="24"/>
        </w:rPr>
        <w:t xml:space="preserve"> с ограниченными возможностями здоровья, утвержденный приказом </w:t>
      </w:r>
      <w:proofErr w:type="spellStart"/>
      <w:r w:rsidRPr="00351281">
        <w:rPr>
          <w:sz w:val="24"/>
          <w:szCs w:val="24"/>
        </w:rPr>
        <w:t>Минобрнауки</w:t>
      </w:r>
      <w:proofErr w:type="spellEnd"/>
      <w:r w:rsidRPr="00351281">
        <w:rPr>
          <w:sz w:val="24"/>
          <w:szCs w:val="24"/>
        </w:rPr>
        <w:t xml:space="preserve"> России от 19 декабря 2014г. №1598,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с учетом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</w:t>
      </w:r>
      <w:r w:rsidR="00157C70" w:rsidRPr="00351281">
        <w:rPr>
          <w:sz w:val="24"/>
          <w:szCs w:val="24"/>
        </w:rPr>
        <w:t>ю (протокол 1/15 от 08.04.2015)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с учетом Примерной адаптированной основной общеобразовательной программы </w:t>
      </w:r>
      <w:r w:rsidR="00292B8B" w:rsidRPr="00351281">
        <w:rPr>
          <w:sz w:val="24"/>
          <w:szCs w:val="24"/>
        </w:rPr>
        <w:t>начального общего образования уча</w:t>
      </w:r>
      <w:r w:rsidRPr="00351281">
        <w:rPr>
          <w:sz w:val="24"/>
          <w:szCs w:val="24"/>
        </w:rPr>
        <w:t>щихся с ТНР, одобренной решением федерального учебно-методического объединения по общему образованию (протокол 4/15 от 22.12.2015).</w:t>
      </w:r>
    </w:p>
    <w:p w:rsidR="005038EA" w:rsidRPr="00351281" w:rsidRDefault="00292B8B" w:rsidP="00F55AB2">
      <w:pPr>
        <w:pStyle w:val="24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АООП НОО (вариант 5.1) ш</w:t>
      </w:r>
      <w:r w:rsidR="005038EA" w:rsidRPr="00351281">
        <w:rPr>
          <w:sz w:val="24"/>
          <w:szCs w:val="24"/>
        </w:rPr>
        <w:t xml:space="preserve">колы представляет собой систему взаимосвязанных программ, каждая из которых является самостоятельным звеном, обеспечивающим </w:t>
      </w:r>
      <w:proofErr w:type="spellStart"/>
      <w:r w:rsidR="005038EA" w:rsidRPr="00351281">
        <w:rPr>
          <w:sz w:val="24"/>
          <w:szCs w:val="24"/>
        </w:rPr>
        <w:t>духовно</w:t>
      </w:r>
      <w:r w:rsidR="005038EA" w:rsidRPr="00351281">
        <w:rPr>
          <w:sz w:val="24"/>
          <w:szCs w:val="24"/>
        </w:rPr>
        <w:softHyphen/>
        <w:t>нравственное</w:t>
      </w:r>
      <w:proofErr w:type="spellEnd"/>
      <w:r w:rsidR="005038EA" w:rsidRPr="00351281">
        <w:rPr>
          <w:sz w:val="24"/>
          <w:szCs w:val="24"/>
        </w:rPr>
        <w:t>, социальное, интеллектуальное и общекультурное ли</w:t>
      </w:r>
      <w:r w:rsidRPr="00351281">
        <w:rPr>
          <w:sz w:val="24"/>
          <w:szCs w:val="24"/>
        </w:rPr>
        <w:t>чностное направления развития уча</w:t>
      </w:r>
      <w:r w:rsidR="005038EA" w:rsidRPr="00351281">
        <w:rPr>
          <w:sz w:val="24"/>
          <w:szCs w:val="24"/>
        </w:rPr>
        <w:t>щихся при получении НОО.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АООП НОО (вариант 5.1) предусматривает создание специальных условий обучения и воспитания, позволяющих учитывать особые образовательные потребности, особенности психофизического развития, индивидуальные возможности, обеспечивает коррекцию нарушения ра</w:t>
      </w:r>
      <w:r w:rsidR="00292B8B" w:rsidRPr="00351281">
        <w:rPr>
          <w:sz w:val="24"/>
          <w:szCs w:val="24"/>
        </w:rPr>
        <w:t>звития и социальную адаптацию уча</w:t>
      </w:r>
      <w:r w:rsidRPr="00351281">
        <w:rPr>
          <w:sz w:val="24"/>
          <w:szCs w:val="24"/>
        </w:rPr>
        <w:t>щихся с ТНР.</w:t>
      </w:r>
    </w:p>
    <w:p w:rsidR="00157C70" w:rsidRPr="00351281" w:rsidRDefault="00157C70" w:rsidP="00F55AB2">
      <w:pPr>
        <w:pStyle w:val="24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</w:p>
    <w:p w:rsidR="005038EA" w:rsidRPr="00351281" w:rsidRDefault="005038EA" w:rsidP="00F55AB2">
      <w:pPr>
        <w:pStyle w:val="40"/>
        <w:shd w:val="clear" w:color="auto" w:fill="auto"/>
        <w:spacing w:line="276" w:lineRule="auto"/>
        <w:ind w:left="20" w:right="20" w:firstLine="406"/>
        <w:rPr>
          <w:i w:val="0"/>
          <w:sz w:val="24"/>
          <w:szCs w:val="24"/>
        </w:rPr>
      </w:pPr>
      <w:r w:rsidRPr="00351281">
        <w:rPr>
          <w:rStyle w:val="40pt"/>
          <w:sz w:val="24"/>
          <w:szCs w:val="24"/>
        </w:rPr>
        <w:t xml:space="preserve">Цель АООП НОО (вариант 5.1) </w:t>
      </w:r>
      <w:r w:rsidR="00351281" w:rsidRPr="00351281">
        <w:rPr>
          <w:rStyle w:val="40pt"/>
          <w:sz w:val="24"/>
          <w:szCs w:val="24"/>
        </w:rPr>
        <w:t>средней</w:t>
      </w:r>
      <w:r w:rsidR="00351281" w:rsidRPr="00351281">
        <w:rPr>
          <w:rStyle w:val="40pt"/>
          <w:i/>
          <w:sz w:val="24"/>
          <w:szCs w:val="24"/>
        </w:rPr>
        <w:t xml:space="preserve"> </w:t>
      </w:r>
      <w:r w:rsidR="00351281" w:rsidRPr="00351281">
        <w:rPr>
          <w:b/>
          <w:i w:val="0"/>
          <w:sz w:val="24"/>
          <w:szCs w:val="24"/>
        </w:rPr>
        <w:t>школы №28 имени А.А.Суркова</w:t>
      </w:r>
      <w:r w:rsidRPr="00351281">
        <w:rPr>
          <w:rStyle w:val="40pt0"/>
          <w:b/>
          <w:sz w:val="24"/>
          <w:szCs w:val="24"/>
        </w:rPr>
        <w:t xml:space="preserve"> </w:t>
      </w:r>
      <w:r w:rsidRPr="00351281">
        <w:rPr>
          <w:i w:val="0"/>
          <w:sz w:val="24"/>
          <w:szCs w:val="24"/>
        </w:rPr>
        <w:t>обеспечение достижения выпускником НОО планируемых результатов освоения АООП НОО (вариант 5.1) на основе комплексного психолого-</w:t>
      </w:r>
      <w:r w:rsidR="00351281">
        <w:rPr>
          <w:i w:val="0"/>
          <w:sz w:val="24"/>
          <w:szCs w:val="24"/>
        </w:rPr>
        <w:t>педагогического сопровождения уча</w:t>
      </w:r>
      <w:r w:rsidRPr="00351281">
        <w:rPr>
          <w:i w:val="0"/>
          <w:sz w:val="24"/>
          <w:szCs w:val="24"/>
        </w:rPr>
        <w:t>щихся с ТНР.</w:t>
      </w:r>
    </w:p>
    <w:p w:rsidR="00157C70" w:rsidRPr="00351281" w:rsidRDefault="00157C70" w:rsidP="00F55AB2">
      <w:pPr>
        <w:pStyle w:val="40"/>
        <w:shd w:val="clear" w:color="auto" w:fill="auto"/>
        <w:spacing w:line="276" w:lineRule="auto"/>
        <w:ind w:left="20" w:right="20" w:firstLine="406"/>
        <w:rPr>
          <w:sz w:val="24"/>
          <w:szCs w:val="24"/>
        </w:rPr>
      </w:pPr>
    </w:p>
    <w:p w:rsidR="005038EA" w:rsidRPr="00351281" w:rsidRDefault="005038EA" w:rsidP="00F55AB2">
      <w:pPr>
        <w:pStyle w:val="23"/>
        <w:shd w:val="clear" w:color="auto" w:fill="auto"/>
        <w:spacing w:after="0" w:line="276" w:lineRule="auto"/>
        <w:ind w:left="20" w:firstLine="406"/>
        <w:jc w:val="both"/>
        <w:rPr>
          <w:sz w:val="24"/>
          <w:szCs w:val="24"/>
        </w:rPr>
      </w:pPr>
      <w:r w:rsidRPr="00351281">
        <w:rPr>
          <w:sz w:val="24"/>
          <w:szCs w:val="24"/>
        </w:rPr>
        <w:t>Задачи, реализуемые при получении НОО</w:t>
      </w:r>
      <w:r w:rsidRPr="00351281">
        <w:rPr>
          <w:rStyle w:val="25"/>
          <w:sz w:val="24"/>
          <w:szCs w:val="24"/>
        </w:rPr>
        <w:t>: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становление основ гражданской</w:t>
      </w:r>
      <w:r w:rsidR="00292B8B" w:rsidRPr="00351281">
        <w:rPr>
          <w:sz w:val="24"/>
          <w:szCs w:val="24"/>
        </w:rPr>
        <w:t xml:space="preserve"> идентичности и мировоззрения уча</w:t>
      </w:r>
      <w:r w:rsidRPr="00351281">
        <w:rPr>
          <w:sz w:val="24"/>
          <w:szCs w:val="24"/>
        </w:rPr>
        <w:t>щихся;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духовно-нравс</w:t>
      </w:r>
      <w:r w:rsidR="00292B8B" w:rsidRPr="00351281">
        <w:rPr>
          <w:sz w:val="24"/>
          <w:szCs w:val="24"/>
        </w:rPr>
        <w:t>твенное развитие и воспитание уча</w:t>
      </w:r>
      <w:r w:rsidRPr="00351281">
        <w:rPr>
          <w:sz w:val="24"/>
          <w:szCs w:val="24"/>
        </w:rPr>
        <w:t>щихся, предусматривающее принятие ими моральных норм, нравственных установок, национальных ценностей;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формирование желания и основ умения учиться, способности к организации своей деятельности, выявление и развит</w:t>
      </w:r>
      <w:r w:rsidR="00292B8B" w:rsidRPr="00351281">
        <w:rPr>
          <w:sz w:val="24"/>
          <w:szCs w:val="24"/>
        </w:rPr>
        <w:t xml:space="preserve">ие возможностей и способностей </w:t>
      </w:r>
      <w:r w:rsidRPr="00351281">
        <w:rPr>
          <w:sz w:val="24"/>
          <w:szCs w:val="24"/>
        </w:rPr>
        <w:t>учащихся с учетом их индивидуальных особенностей;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создание условий для охраны и укрепления физического, психического здоровья обучающихся, формирование ценностей здорового образа жизни и регуляция своего поведения в соответствии с ними;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формирование опыта этически и экологически обоснованного поведения в природной и социальной среде, ценностного отношения к человеку, к природе, к миру, к знаниям, обучение навыкам общения и сотрудничества;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after="255" w:line="276" w:lineRule="auto"/>
        <w:ind w:lef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обеспечение преемственности начального общего и основного общего образования</w:t>
      </w:r>
      <w:r w:rsidR="00157C70" w:rsidRPr="00351281">
        <w:rPr>
          <w:sz w:val="24"/>
          <w:szCs w:val="24"/>
        </w:rPr>
        <w:t>.</w:t>
      </w:r>
    </w:p>
    <w:p w:rsidR="005038EA" w:rsidRPr="00351281" w:rsidRDefault="005038EA" w:rsidP="00F55AB2">
      <w:pPr>
        <w:pStyle w:val="60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bookmarkStart w:id="1" w:name="bookmark4"/>
      <w:r w:rsidRPr="00351281">
        <w:rPr>
          <w:sz w:val="24"/>
          <w:szCs w:val="24"/>
        </w:rPr>
        <w:t>Помимо реализации общих задач при получении НОО АООП НОО (вариант 5.1) предусматривает решение специальных задач</w:t>
      </w:r>
      <w:r w:rsidRPr="00351281">
        <w:rPr>
          <w:rStyle w:val="61"/>
          <w:sz w:val="24"/>
          <w:szCs w:val="24"/>
        </w:rPr>
        <w:t>:</w:t>
      </w:r>
      <w:bookmarkEnd w:id="1"/>
    </w:p>
    <w:p w:rsidR="005038EA" w:rsidRPr="00351281" w:rsidRDefault="00292B8B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своевременное выявление уча</w:t>
      </w:r>
      <w:r w:rsidR="005038EA" w:rsidRPr="00351281">
        <w:rPr>
          <w:sz w:val="24"/>
          <w:szCs w:val="24"/>
        </w:rPr>
        <w:t>щихся с трудностями в обучении;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определение особых</w:t>
      </w:r>
      <w:r w:rsidR="00292B8B" w:rsidRPr="00351281">
        <w:rPr>
          <w:sz w:val="24"/>
          <w:szCs w:val="24"/>
        </w:rPr>
        <w:t xml:space="preserve"> образовательных потребностей уча</w:t>
      </w:r>
      <w:r w:rsidRPr="00351281">
        <w:rPr>
          <w:sz w:val="24"/>
          <w:szCs w:val="24"/>
        </w:rPr>
        <w:t>щихся, обусловленных уровнем их речевого развития;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определение особенностей организации образовательн</w:t>
      </w:r>
      <w:r w:rsidR="00292B8B" w:rsidRPr="00351281">
        <w:rPr>
          <w:sz w:val="24"/>
          <w:szCs w:val="24"/>
        </w:rPr>
        <w:t>ой деятельности для категории уча</w:t>
      </w:r>
      <w:r w:rsidRPr="00351281">
        <w:rPr>
          <w:sz w:val="24"/>
          <w:szCs w:val="24"/>
        </w:rPr>
        <w:t>щихся в соответствии с индивидуальными особенностями, структурой речевого нарушения развития и степенью его выраженности;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коррекция индивидуальных недостатков речевого развития, нормализация и совершенствование учебной деятельности, формирование общих способностей к учению;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осуществление индивидуально ориентированной </w:t>
      </w:r>
      <w:proofErr w:type="spellStart"/>
      <w:r w:rsidRPr="00351281">
        <w:rPr>
          <w:sz w:val="24"/>
          <w:szCs w:val="24"/>
        </w:rPr>
        <w:t>психолого</w:t>
      </w:r>
      <w:r w:rsidR="00292B8B" w:rsidRPr="00351281">
        <w:rPr>
          <w:sz w:val="24"/>
          <w:szCs w:val="24"/>
        </w:rPr>
        <w:t>-медико-педагогической</w:t>
      </w:r>
      <w:proofErr w:type="spellEnd"/>
      <w:r w:rsidR="00292B8B" w:rsidRPr="00351281">
        <w:rPr>
          <w:sz w:val="24"/>
          <w:szCs w:val="24"/>
        </w:rPr>
        <w:t xml:space="preserve"> помощи уча</w:t>
      </w:r>
      <w:r w:rsidRPr="00351281">
        <w:rPr>
          <w:sz w:val="24"/>
          <w:szCs w:val="24"/>
        </w:rPr>
        <w:t xml:space="preserve">щимся с учётом психофизического и речевого развития и индивидуальных возможностей (в соответствии с рекомендациями </w:t>
      </w:r>
      <w:proofErr w:type="spellStart"/>
      <w:r w:rsidRPr="00351281">
        <w:rPr>
          <w:sz w:val="24"/>
          <w:szCs w:val="24"/>
        </w:rPr>
        <w:t>психолого-медико-педагогической</w:t>
      </w:r>
      <w:proofErr w:type="spellEnd"/>
      <w:r w:rsidRPr="00351281">
        <w:rPr>
          <w:sz w:val="24"/>
          <w:szCs w:val="24"/>
        </w:rPr>
        <w:t xml:space="preserve"> комиссии);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реализация системы мероприятий по социальной адапт</w:t>
      </w:r>
      <w:r w:rsidR="00292B8B" w:rsidRPr="00351281">
        <w:rPr>
          <w:sz w:val="24"/>
          <w:szCs w:val="24"/>
        </w:rPr>
        <w:t>ации уча</w:t>
      </w:r>
      <w:r w:rsidRPr="00351281">
        <w:rPr>
          <w:sz w:val="24"/>
          <w:szCs w:val="24"/>
        </w:rPr>
        <w:t>щихся;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after="244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оказание консультативной и методической помощи родите</w:t>
      </w:r>
      <w:r w:rsidR="00292B8B" w:rsidRPr="00351281">
        <w:rPr>
          <w:sz w:val="24"/>
          <w:szCs w:val="24"/>
        </w:rPr>
        <w:t>лям (законным представителям) уча</w:t>
      </w:r>
      <w:r w:rsidRPr="00351281">
        <w:rPr>
          <w:sz w:val="24"/>
          <w:szCs w:val="24"/>
        </w:rPr>
        <w:t>щихся.</w:t>
      </w:r>
    </w:p>
    <w:p w:rsidR="005038EA" w:rsidRPr="00351281" w:rsidRDefault="005038EA" w:rsidP="00F55AB2">
      <w:pPr>
        <w:pStyle w:val="60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bookmarkStart w:id="2" w:name="bookmark5"/>
      <w:r w:rsidRPr="00351281">
        <w:rPr>
          <w:sz w:val="24"/>
          <w:szCs w:val="24"/>
        </w:rPr>
        <w:t>В основу формирования АООП НОО (вариант 5.1) положены следующие принципы</w:t>
      </w:r>
      <w:r w:rsidRPr="00351281">
        <w:rPr>
          <w:rStyle w:val="61"/>
          <w:sz w:val="24"/>
          <w:szCs w:val="24"/>
        </w:rPr>
        <w:t>:</w:t>
      </w:r>
      <w:bookmarkEnd w:id="2"/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общедоступность образования, адаптивность системы образования к уровням и особе</w:t>
      </w:r>
      <w:r w:rsidR="00292B8B" w:rsidRPr="00351281">
        <w:rPr>
          <w:sz w:val="24"/>
          <w:szCs w:val="24"/>
        </w:rPr>
        <w:t>нностям развития и подготовки уча</w:t>
      </w:r>
      <w:r w:rsidRPr="00351281">
        <w:rPr>
          <w:sz w:val="24"/>
          <w:szCs w:val="24"/>
        </w:rPr>
        <w:t>щихся;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учет типологических и индивидуальных</w:t>
      </w:r>
      <w:r w:rsidR="00292B8B" w:rsidRPr="00351281">
        <w:rPr>
          <w:sz w:val="24"/>
          <w:szCs w:val="24"/>
        </w:rPr>
        <w:t xml:space="preserve"> образовательных потребностей уча</w:t>
      </w:r>
      <w:r w:rsidRPr="00351281">
        <w:rPr>
          <w:sz w:val="24"/>
          <w:szCs w:val="24"/>
        </w:rPr>
        <w:t>щихся;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коррекционная направленность образовательной деятельности;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развивающая направленность образовательной деятельности, развитие личности и расширение его «зоны ближайшего развития» с учетом особых</w:t>
      </w:r>
      <w:r w:rsidR="00292B8B" w:rsidRPr="00351281">
        <w:rPr>
          <w:sz w:val="24"/>
          <w:szCs w:val="24"/>
        </w:rPr>
        <w:t xml:space="preserve"> образовательных потребностей уча</w:t>
      </w:r>
      <w:r w:rsidRPr="00351281">
        <w:rPr>
          <w:sz w:val="24"/>
          <w:szCs w:val="24"/>
        </w:rPr>
        <w:t>щегося;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онтогенетический принцип;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принцип комплексного подхода, использования в полном объеме реабилитационного потенциала с целью обеспечения образователь</w:t>
      </w:r>
      <w:r w:rsidR="00F85856" w:rsidRPr="00351281">
        <w:rPr>
          <w:sz w:val="24"/>
          <w:szCs w:val="24"/>
        </w:rPr>
        <w:t>ных и социальных потребностей уча</w:t>
      </w:r>
      <w:r w:rsidRPr="00351281">
        <w:rPr>
          <w:sz w:val="24"/>
          <w:szCs w:val="24"/>
        </w:rPr>
        <w:t>щихся;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принцип преемственности;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принцип целостности содержания образования (в основе содержания образования не </w:t>
      </w:r>
      <w:r w:rsidRPr="00351281">
        <w:rPr>
          <w:sz w:val="24"/>
          <w:szCs w:val="24"/>
        </w:rPr>
        <w:lastRenderedPageBreak/>
        <w:t>понятие предмета, а понятие предметной области);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принцип направленности на формирование деятельности, обесп</w:t>
      </w:r>
      <w:r w:rsidR="00F85856" w:rsidRPr="00351281">
        <w:rPr>
          <w:sz w:val="24"/>
          <w:szCs w:val="24"/>
        </w:rPr>
        <w:t>ечивает возможность овладения уча</w:t>
      </w:r>
      <w:r w:rsidRPr="00351281">
        <w:rPr>
          <w:sz w:val="24"/>
          <w:szCs w:val="24"/>
        </w:rPr>
        <w:t>щимися с ТНР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переноса усвоенных знаний, умений, и навыков и отношений, сформированных в условиях учебной ситуации, в различные жизненные ситуации, что обесп</w:t>
      </w:r>
      <w:r w:rsidR="00F85856" w:rsidRPr="00351281">
        <w:rPr>
          <w:sz w:val="24"/>
          <w:szCs w:val="24"/>
        </w:rPr>
        <w:t>ечит готовность уча</w:t>
      </w:r>
      <w:r w:rsidRPr="00351281">
        <w:rPr>
          <w:sz w:val="24"/>
          <w:szCs w:val="24"/>
        </w:rPr>
        <w:t>щегося к самостоятельной ориентировке и активной деятельности в реальном мире;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принцип сотрудничества с семьей.</w:t>
      </w:r>
    </w:p>
    <w:p w:rsidR="00157C70" w:rsidRPr="00351281" w:rsidRDefault="00157C70" w:rsidP="00F55AB2">
      <w:pPr>
        <w:pStyle w:val="24"/>
        <w:shd w:val="clear" w:color="auto" w:fill="auto"/>
        <w:spacing w:before="0" w:line="276" w:lineRule="auto"/>
        <w:ind w:left="426" w:firstLine="406"/>
        <w:rPr>
          <w:sz w:val="24"/>
          <w:szCs w:val="24"/>
        </w:rPr>
      </w:pPr>
    </w:p>
    <w:p w:rsidR="00157C70" w:rsidRPr="00351281" w:rsidRDefault="005038EA" w:rsidP="00F55AB2">
      <w:pPr>
        <w:pStyle w:val="23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351281">
        <w:rPr>
          <w:sz w:val="24"/>
          <w:szCs w:val="24"/>
        </w:rPr>
        <w:t xml:space="preserve">АООП НОО (вариант 5.1.) </w:t>
      </w:r>
      <w:proofErr w:type="gramStart"/>
      <w:r w:rsidRPr="00351281">
        <w:rPr>
          <w:sz w:val="24"/>
          <w:szCs w:val="24"/>
        </w:rPr>
        <w:t>разработана</w:t>
      </w:r>
      <w:proofErr w:type="gramEnd"/>
      <w:r w:rsidRPr="00351281">
        <w:rPr>
          <w:sz w:val="24"/>
          <w:szCs w:val="24"/>
        </w:rPr>
        <w:t xml:space="preserve"> с учетом психолого-</w:t>
      </w:r>
      <w:r w:rsidR="00F85856" w:rsidRPr="00351281">
        <w:rPr>
          <w:sz w:val="24"/>
          <w:szCs w:val="24"/>
        </w:rPr>
        <w:t>педагогической характеристики уча</w:t>
      </w:r>
      <w:r w:rsidRPr="00351281">
        <w:rPr>
          <w:sz w:val="24"/>
          <w:szCs w:val="24"/>
        </w:rPr>
        <w:t>щихся с ТНР.</w:t>
      </w:r>
    </w:p>
    <w:p w:rsidR="005038EA" w:rsidRPr="00351281" w:rsidRDefault="005038EA" w:rsidP="00F55AB2">
      <w:pPr>
        <w:pStyle w:val="23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351281">
        <w:rPr>
          <w:sz w:val="24"/>
          <w:szCs w:val="24"/>
        </w:rPr>
        <w:t xml:space="preserve"> </w:t>
      </w:r>
      <w:r w:rsidRPr="00351281">
        <w:rPr>
          <w:rStyle w:val="25"/>
          <w:sz w:val="24"/>
          <w:szCs w:val="24"/>
        </w:rPr>
        <w:t>Вариант 5.1 предназначается:</w:t>
      </w:r>
    </w:p>
    <w:p w:rsidR="005038EA" w:rsidRPr="00351281" w:rsidRDefault="00F85856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для уча</w:t>
      </w:r>
      <w:r w:rsidR="005038EA" w:rsidRPr="00351281">
        <w:rPr>
          <w:sz w:val="24"/>
          <w:szCs w:val="24"/>
        </w:rPr>
        <w:t xml:space="preserve">щихся с фонетико-фонематическим или фонетическим недоразвитием речи (далее - ФФН и ФН) - </w:t>
      </w:r>
      <w:proofErr w:type="spellStart"/>
      <w:r w:rsidR="005038EA" w:rsidRPr="00351281">
        <w:rPr>
          <w:sz w:val="24"/>
          <w:szCs w:val="24"/>
        </w:rPr>
        <w:t>дислалия</w:t>
      </w:r>
      <w:proofErr w:type="spellEnd"/>
      <w:r w:rsidR="005038EA" w:rsidRPr="00351281">
        <w:rPr>
          <w:sz w:val="24"/>
          <w:szCs w:val="24"/>
        </w:rPr>
        <w:t xml:space="preserve">, легкая степень выраженности дизартрии, заикания, </w:t>
      </w:r>
      <w:proofErr w:type="spellStart"/>
      <w:r w:rsidR="005038EA" w:rsidRPr="00351281">
        <w:rPr>
          <w:sz w:val="24"/>
          <w:szCs w:val="24"/>
        </w:rPr>
        <w:t>ринолалия</w:t>
      </w:r>
      <w:proofErr w:type="spellEnd"/>
      <w:r w:rsidR="005038EA" w:rsidRPr="00351281">
        <w:rPr>
          <w:sz w:val="24"/>
          <w:szCs w:val="24"/>
        </w:rPr>
        <w:t>;</w:t>
      </w:r>
    </w:p>
    <w:p w:rsidR="005038EA" w:rsidRPr="00351281" w:rsidRDefault="00F85856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для уча</w:t>
      </w:r>
      <w:r w:rsidR="005038EA" w:rsidRPr="00351281">
        <w:rPr>
          <w:sz w:val="24"/>
          <w:szCs w:val="24"/>
        </w:rPr>
        <w:t xml:space="preserve">щихся с общим недоразвитием речи (далее - ОНР) III речевого развития, с </w:t>
      </w:r>
      <w:proofErr w:type="spellStart"/>
      <w:r w:rsidR="005038EA" w:rsidRPr="00351281">
        <w:rPr>
          <w:sz w:val="24"/>
          <w:szCs w:val="24"/>
        </w:rPr>
        <w:t>нерезко</w:t>
      </w:r>
      <w:proofErr w:type="spellEnd"/>
      <w:r w:rsidR="005038EA" w:rsidRPr="00351281">
        <w:rPr>
          <w:sz w:val="24"/>
          <w:szCs w:val="24"/>
        </w:rPr>
        <w:t xml:space="preserve"> выраженным общим недоразвитием речи (далее НВОРН) IV уровня речевого развития различного генеза, у которых имеются нарушения всех компонентов языка;</w:t>
      </w:r>
    </w:p>
    <w:p w:rsidR="005038EA" w:rsidRPr="00351281" w:rsidRDefault="00F85856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для уча</w:t>
      </w:r>
      <w:r w:rsidR="005038EA" w:rsidRPr="00351281">
        <w:rPr>
          <w:sz w:val="24"/>
          <w:szCs w:val="24"/>
        </w:rPr>
        <w:t>щихся с нарушениями чтения и письма.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740" w:firstLine="406"/>
        <w:rPr>
          <w:sz w:val="24"/>
          <w:szCs w:val="24"/>
        </w:rPr>
      </w:pPr>
    </w:p>
    <w:p w:rsidR="005038EA" w:rsidRPr="00351281" w:rsidRDefault="005038EA" w:rsidP="00F55AB2">
      <w:pPr>
        <w:pStyle w:val="23"/>
        <w:shd w:val="clear" w:color="auto" w:fill="auto"/>
        <w:spacing w:after="0" w:line="276" w:lineRule="auto"/>
        <w:ind w:left="20" w:firstLine="406"/>
        <w:rPr>
          <w:sz w:val="24"/>
          <w:szCs w:val="24"/>
        </w:rPr>
      </w:pPr>
      <w:r w:rsidRPr="00351281">
        <w:rPr>
          <w:sz w:val="24"/>
          <w:szCs w:val="24"/>
        </w:rPr>
        <w:t>Психолого-педагогическая характеристика</w:t>
      </w:r>
      <w:r w:rsidR="00F85856" w:rsidRPr="00351281">
        <w:rPr>
          <w:sz w:val="24"/>
          <w:szCs w:val="24"/>
        </w:rPr>
        <w:t xml:space="preserve"> уча</w:t>
      </w:r>
      <w:r w:rsidRPr="00351281">
        <w:rPr>
          <w:sz w:val="24"/>
          <w:szCs w:val="24"/>
        </w:rPr>
        <w:t>щихся с ТНР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У детей с ФФН и ФН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 w:rsidRPr="00351281">
        <w:rPr>
          <w:sz w:val="24"/>
          <w:szCs w:val="24"/>
        </w:rPr>
        <w:t>артикулирования</w:t>
      </w:r>
      <w:proofErr w:type="spellEnd"/>
      <w:r w:rsidRPr="00351281">
        <w:rPr>
          <w:sz w:val="24"/>
          <w:szCs w:val="24"/>
        </w:rPr>
        <w:t xml:space="preserve"> и восприятия звуков, отличающихся тонкими акустико-артикуляторными признаками: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Определяющим признаком фонематического недоразвития является пониженная способность к дифференциации звуков, что негативно влияет на овладение звуковым анализом.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ФН характеризуется нарушением формирования фонетической стороны речи (искажение звуков, </w:t>
      </w:r>
      <w:proofErr w:type="spellStart"/>
      <w:r w:rsidRPr="00351281">
        <w:rPr>
          <w:sz w:val="24"/>
          <w:szCs w:val="24"/>
        </w:rPr>
        <w:t>звукослоговой</w:t>
      </w:r>
      <w:proofErr w:type="spellEnd"/>
      <w:r w:rsidRPr="00351281">
        <w:rPr>
          <w:sz w:val="24"/>
          <w:szCs w:val="24"/>
        </w:rPr>
        <w:t xml:space="preserve"> структуры слова, просодические нарушения), либо нарушением формирования отдельных компонентов фонетического строя речи (звукопроизношения или звукопроизношения и </w:t>
      </w:r>
      <w:proofErr w:type="spellStart"/>
      <w:r w:rsidRPr="00351281">
        <w:rPr>
          <w:sz w:val="24"/>
          <w:szCs w:val="24"/>
        </w:rPr>
        <w:t>звукосло</w:t>
      </w:r>
      <w:r w:rsidR="00F85856" w:rsidRPr="00351281">
        <w:rPr>
          <w:sz w:val="24"/>
          <w:szCs w:val="24"/>
        </w:rPr>
        <w:t>говой</w:t>
      </w:r>
      <w:proofErr w:type="spellEnd"/>
      <w:r w:rsidR="00F85856" w:rsidRPr="00351281">
        <w:rPr>
          <w:sz w:val="24"/>
          <w:szCs w:val="24"/>
        </w:rPr>
        <w:t xml:space="preserve"> структуры слова). Такие уча</w:t>
      </w:r>
      <w:r w:rsidRPr="00351281">
        <w:rPr>
          <w:sz w:val="24"/>
          <w:szCs w:val="24"/>
        </w:rPr>
        <w:t>щиеся хуже,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5038EA" w:rsidRPr="00351281" w:rsidRDefault="00F85856" w:rsidP="00F55AB2">
      <w:pPr>
        <w:pStyle w:val="24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Уча</w:t>
      </w:r>
      <w:r w:rsidR="005038EA" w:rsidRPr="00351281">
        <w:rPr>
          <w:sz w:val="24"/>
          <w:szCs w:val="24"/>
        </w:rPr>
        <w:t>щиеся с ОНР, НВОНР характеризуются остаточными явлениями недоразвития лексико-грамматических и фонетико-фонематических компонен</w:t>
      </w:r>
      <w:r w:rsidRPr="00351281">
        <w:rPr>
          <w:sz w:val="24"/>
          <w:szCs w:val="24"/>
        </w:rPr>
        <w:t>тов языковой системы. У таких уча</w:t>
      </w:r>
      <w:r w:rsidR="005038EA" w:rsidRPr="00351281">
        <w:rPr>
          <w:sz w:val="24"/>
          <w:szCs w:val="24"/>
        </w:rPr>
        <w:t xml:space="preserve">щихся не отмечается выраженных нарушений звукопроизношения. Нарушения </w:t>
      </w:r>
      <w:proofErr w:type="spellStart"/>
      <w:r w:rsidR="005038EA" w:rsidRPr="00351281">
        <w:rPr>
          <w:sz w:val="24"/>
          <w:szCs w:val="24"/>
        </w:rPr>
        <w:t>звукослоговой</w:t>
      </w:r>
      <w:proofErr w:type="spellEnd"/>
      <w:r w:rsidR="005038EA" w:rsidRPr="00351281">
        <w:rPr>
          <w:sz w:val="24"/>
          <w:szCs w:val="24"/>
        </w:rPr>
        <w:t xml:space="preserve"> структуры слова проявляются в различных вариантах искажения его </w:t>
      </w:r>
      <w:proofErr w:type="spellStart"/>
      <w:r w:rsidR="005038EA" w:rsidRPr="00351281">
        <w:rPr>
          <w:sz w:val="24"/>
          <w:szCs w:val="24"/>
        </w:rPr>
        <w:t>звуконаполняемости</w:t>
      </w:r>
      <w:proofErr w:type="spellEnd"/>
      <w:r w:rsidR="005038EA" w:rsidRPr="00351281">
        <w:rPr>
          <w:sz w:val="24"/>
          <w:szCs w:val="24"/>
        </w:rPr>
        <w:t xml:space="preserve"> как на уровне отдельного слога, так и слова. Отмечается недостаточная внятность, выразительность речи, нечеткая дикция, создающие впечатление общей </w:t>
      </w:r>
      <w:proofErr w:type="spellStart"/>
      <w:r w:rsidR="005038EA" w:rsidRPr="00351281">
        <w:rPr>
          <w:sz w:val="24"/>
          <w:szCs w:val="24"/>
        </w:rPr>
        <w:t>смазанности</w:t>
      </w:r>
      <w:proofErr w:type="spellEnd"/>
      <w:r w:rsidR="005038EA" w:rsidRPr="00351281">
        <w:rPr>
          <w:sz w:val="24"/>
          <w:szCs w:val="24"/>
        </w:rPr>
        <w:t xml:space="preserve"> речи, смешение звуков, свидетельствующее о низком уровне </w:t>
      </w:r>
      <w:proofErr w:type="spellStart"/>
      <w:r w:rsidR="005038EA" w:rsidRPr="00351281">
        <w:rPr>
          <w:sz w:val="24"/>
          <w:szCs w:val="24"/>
        </w:rPr>
        <w:t>сформированности</w:t>
      </w:r>
      <w:proofErr w:type="spellEnd"/>
      <w:r w:rsidR="005038EA" w:rsidRPr="00351281">
        <w:rPr>
          <w:sz w:val="24"/>
          <w:szCs w:val="24"/>
        </w:rPr>
        <w:t xml:space="preserve"> дифференцированного восприятия фонем и являющееся важным показателем </w:t>
      </w:r>
      <w:proofErr w:type="spellStart"/>
      <w:r w:rsidR="005038EA" w:rsidRPr="00351281">
        <w:rPr>
          <w:sz w:val="24"/>
          <w:szCs w:val="24"/>
        </w:rPr>
        <w:t>незакончившегося</w:t>
      </w:r>
      <w:proofErr w:type="spellEnd"/>
      <w:r w:rsidR="005038EA" w:rsidRPr="00351281">
        <w:rPr>
          <w:sz w:val="24"/>
          <w:szCs w:val="24"/>
        </w:rPr>
        <w:t xml:space="preserve"> процесса </w:t>
      </w:r>
      <w:proofErr w:type="spellStart"/>
      <w:r w:rsidR="005038EA" w:rsidRPr="00351281">
        <w:rPr>
          <w:sz w:val="24"/>
          <w:szCs w:val="24"/>
        </w:rPr>
        <w:t>фонемообразования</w:t>
      </w:r>
      <w:proofErr w:type="spellEnd"/>
      <w:r w:rsidR="005038EA" w:rsidRPr="00351281">
        <w:rPr>
          <w:sz w:val="24"/>
          <w:szCs w:val="24"/>
        </w:rPr>
        <w:t>.</w:t>
      </w:r>
    </w:p>
    <w:p w:rsidR="005038EA" w:rsidRPr="00351281" w:rsidRDefault="00F85856" w:rsidP="00F55AB2">
      <w:pPr>
        <w:pStyle w:val="24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У </w:t>
      </w:r>
      <w:r w:rsidR="005038EA" w:rsidRPr="00351281">
        <w:rPr>
          <w:sz w:val="24"/>
          <w:szCs w:val="24"/>
        </w:rPr>
        <w:t xml:space="preserve">учащихся обнаруживаются отдельные нарушения смысловой стороны речи. </w:t>
      </w:r>
      <w:r w:rsidR="005038EA" w:rsidRPr="00351281">
        <w:rPr>
          <w:sz w:val="24"/>
          <w:szCs w:val="24"/>
        </w:rPr>
        <w:lastRenderedPageBreak/>
        <w:t>Лексические ошибки проявляются в замене слов, близких по ситуации, по зн</w:t>
      </w:r>
      <w:r w:rsidRPr="00351281">
        <w:rPr>
          <w:sz w:val="24"/>
          <w:szCs w:val="24"/>
        </w:rPr>
        <w:t>ачению, в смешении признаков. Уча</w:t>
      </w:r>
      <w:r w:rsidR="005038EA" w:rsidRPr="00351281">
        <w:rPr>
          <w:sz w:val="24"/>
          <w:szCs w:val="24"/>
        </w:rPr>
        <w:t>щиеся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Недостаточный уровень </w:t>
      </w:r>
      <w:proofErr w:type="spellStart"/>
      <w:r w:rsidRPr="00351281">
        <w:rPr>
          <w:sz w:val="24"/>
          <w:szCs w:val="24"/>
        </w:rPr>
        <w:t>сформированности</w:t>
      </w:r>
      <w:proofErr w:type="spellEnd"/>
      <w:r w:rsidRPr="00351281">
        <w:rPr>
          <w:sz w:val="24"/>
          <w:szCs w:val="24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В грамматическом оформлении речи часто встречаются ошибки в употреблении грамматических форм слова.</w:t>
      </w:r>
    </w:p>
    <w:p w:rsidR="005038EA" w:rsidRPr="00351281" w:rsidRDefault="00F85856" w:rsidP="00F55AB2">
      <w:pPr>
        <w:pStyle w:val="24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Особую сложность для уча</w:t>
      </w:r>
      <w:r w:rsidR="005038EA" w:rsidRPr="00351281">
        <w:rPr>
          <w:sz w:val="24"/>
          <w:szCs w:val="24"/>
        </w:rPr>
        <w:t>щихся представляют конструкции с придаточными предложениями, что выражается в пропуске, замене союзов, инверсии.</w:t>
      </w:r>
    </w:p>
    <w:p w:rsidR="005038EA" w:rsidRPr="00351281" w:rsidRDefault="005038EA" w:rsidP="00F55AB2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Лексико-гр</w:t>
      </w:r>
      <w:r w:rsidR="00F85856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амматические средства языка у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щихся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- устойчивый характер ошибок, особенно в самостоятельной речи.</w:t>
      </w:r>
    </w:p>
    <w:p w:rsidR="005038EA" w:rsidRPr="00351281" w:rsidRDefault="005038EA" w:rsidP="00F55AB2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застреванием</w:t>
      </w:r>
      <w:proofErr w:type="spellEnd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5038EA" w:rsidRPr="00351281" w:rsidRDefault="005038EA" w:rsidP="00F55AB2">
      <w:pPr>
        <w:widowControl w:val="0"/>
        <w:spacing w:after="236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proofErr w:type="gramStart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Наряду с</w:t>
      </w:r>
      <w:r w:rsidR="00F85856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расстройствами устной речи у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сформированностью</w:t>
      </w:r>
      <w:proofErr w:type="spellEnd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базовых высших психических функций, обеспечивающих процессы чтения и письма в норме.</w:t>
      </w:r>
      <w:proofErr w:type="gramEnd"/>
    </w:p>
    <w:p w:rsidR="005038EA" w:rsidRPr="00351281" w:rsidRDefault="005038EA" w:rsidP="00F55AB2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</w:pPr>
      <w:proofErr w:type="gramStart"/>
      <w:r w:rsidRPr="003512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  <w:t>В основу реализации АООП НОО (вариант 5.1) заложены дифференцированный</w:t>
      </w:r>
      <w:r w:rsidR="0013346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  <w:t xml:space="preserve">, </w:t>
      </w:r>
      <w:r w:rsidRPr="003512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  <w:t xml:space="preserve"> </w:t>
      </w:r>
      <w:proofErr w:type="spellStart"/>
      <w:r w:rsidRPr="003512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  <w:t>деятельностный</w:t>
      </w:r>
      <w:proofErr w:type="spellEnd"/>
      <w:r w:rsidRPr="003512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  <w:t xml:space="preserve"> и системный подходы.</w:t>
      </w:r>
      <w:proofErr w:type="gramEnd"/>
    </w:p>
    <w:p w:rsidR="005038EA" w:rsidRPr="00D261A1" w:rsidRDefault="005038EA" w:rsidP="00D261A1">
      <w:pPr>
        <w:tabs>
          <w:tab w:val="left" w:pos="0"/>
          <w:tab w:val="left" w:pos="709"/>
        </w:tabs>
        <w:spacing w:after="0"/>
        <w:ind w:firstLine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</w:rPr>
      </w:pPr>
      <w:proofErr w:type="spellStart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Деятельностный</w:t>
      </w:r>
      <w:proofErr w:type="spellEnd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подход обеспечивает создание условий для общекультурного и личностного развития на основе формирования универсальных учебных действий, успешного усвоения системы научных знаний, умений и навыков, позволяющих продолжить образование на следующей ступени, социальной компетенции, составляющей основу социальной успешности.</w:t>
      </w:r>
      <w:r w:rsidR="00D261A1" w:rsidRPr="00D261A1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</w:t>
      </w:r>
      <w:r w:rsidR="00D261A1"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Ключевым условием реализации </w:t>
      </w:r>
      <w:proofErr w:type="spellStart"/>
      <w:r w:rsidR="00D261A1"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деятельностного</w:t>
      </w:r>
      <w:proofErr w:type="spellEnd"/>
      <w:r w:rsidR="00D261A1"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подхода выступает организация детского самостоятельного и инициативного действия в образовательном процессе, снижение доли репродуктивных методов и способов обучения, ориентация </w:t>
      </w:r>
      <w:proofErr w:type="gramStart"/>
      <w:r w:rsidR="00D261A1"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>на</w:t>
      </w:r>
      <w:proofErr w:type="gramEnd"/>
      <w:r w:rsidR="00D261A1" w:rsidRPr="002A6CD3">
        <w:rPr>
          <w:rFonts w:ascii="Times New Roman" w:eastAsia="Arial Unicode MS" w:hAnsi="Times New Roman" w:cs="Times New Roman"/>
          <w:kern w:val="28"/>
          <w:sz w:val="24"/>
          <w:szCs w:val="24"/>
        </w:rPr>
        <w:t xml:space="preserve"> личностно-ориентированные, проблемно-поискового характера. </w:t>
      </w:r>
    </w:p>
    <w:p w:rsidR="005038EA" w:rsidRPr="00351281" w:rsidRDefault="005038EA" w:rsidP="00F55AB2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Системный подход обеспечивает воздействие на все компоненты речи при освоении содержания предметных областей, формирование речевого взаимодействия в единстве познавательной, регулятивной, контрольно-оценочной и других функций.</w:t>
      </w:r>
    </w:p>
    <w:p w:rsidR="005038EA" w:rsidRPr="00351281" w:rsidRDefault="005038EA" w:rsidP="00F55AB2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Дифференцированный подход предполагает учет особы</w:t>
      </w:r>
      <w:r w:rsidR="00F85856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х образовательных потребностей </w:t>
      </w:r>
      <w:r w:rsidR="00F85856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lastRenderedPageBreak/>
        <w:t>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щихся с ТНР.</w:t>
      </w:r>
    </w:p>
    <w:p w:rsidR="005038EA" w:rsidRPr="00351281" w:rsidRDefault="005038EA" w:rsidP="00F55AB2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Выделяют общие образов</w:t>
      </w:r>
      <w:r w:rsidR="00F85856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ательные потребности для всех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щихся с ограниченными возможностями здоров</w:t>
      </w:r>
      <w:r w:rsidR="00F85856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ья (далее - ОВЗ) и особые для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щихся с ТНР.</w:t>
      </w:r>
    </w:p>
    <w:p w:rsidR="0012642A" w:rsidRPr="00351281" w:rsidRDefault="0012642A" w:rsidP="00F55AB2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:rsidR="005038EA" w:rsidRPr="00351281" w:rsidRDefault="005038EA" w:rsidP="00F55AB2">
      <w:pPr>
        <w:widowControl w:val="0"/>
        <w:spacing w:after="0"/>
        <w:ind w:left="20" w:right="20" w:firstLine="406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К </w:t>
      </w:r>
      <w:r w:rsidRPr="003512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  <w:t xml:space="preserve">общим образовательным потребностям </w:t>
      </w:r>
      <w:r w:rsidR="00F85856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разных категорий уча</w:t>
      </w:r>
      <w:r w:rsidR="001334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щихся с ОВЗ 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относятся:</w:t>
      </w:r>
    </w:p>
    <w:p w:rsidR="005038EA" w:rsidRPr="00351281" w:rsidRDefault="005038EA" w:rsidP="00F55AB2">
      <w:pPr>
        <w:widowControl w:val="0"/>
        <w:numPr>
          <w:ilvl w:val="0"/>
          <w:numId w:val="1"/>
        </w:numPr>
        <w:spacing w:after="0"/>
        <w:ind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получение специальной помощи средствами образования сразу же после выявления первичного нарушения развития;</w:t>
      </w:r>
    </w:p>
    <w:p w:rsidR="005038EA" w:rsidRPr="00351281" w:rsidRDefault="00F85856" w:rsidP="00F55AB2">
      <w:pPr>
        <w:widowControl w:val="0"/>
        <w:numPr>
          <w:ilvl w:val="0"/>
          <w:numId w:val="1"/>
        </w:numPr>
        <w:spacing w:after="0"/>
        <w:ind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получение НОО в условиях ш</w:t>
      </w:r>
      <w:r w:rsidR="005038EA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колы, адекватного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образовательным потребностям уча</w:t>
      </w:r>
      <w:r w:rsidR="005038EA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щегося и степени выраженности его речевого недоразвития;</w:t>
      </w:r>
    </w:p>
    <w:p w:rsidR="005038EA" w:rsidRPr="00351281" w:rsidRDefault="005038EA" w:rsidP="00F55AB2">
      <w:pPr>
        <w:widowControl w:val="0"/>
        <w:numPr>
          <w:ilvl w:val="0"/>
          <w:numId w:val="1"/>
        </w:numPr>
        <w:spacing w:after="0"/>
        <w:ind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5038EA" w:rsidRPr="00351281" w:rsidRDefault="005038EA" w:rsidP="00F55AB2">
      <w:pPr>
        <w:widowControl w:val="0"/>
        <w:numPr>
          <w:ilvl w:val="0"/>
          <w:numId w:val="1"/>
        </w:numPr>
        <w:spacing w:after="0"/>
        <w:ind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психологическое сопровождение, оптимизирующее взаимодействие ребенка с педагогами и соучениками;</w:t>
      </w:r>
    </w:p>
    <w:p w:rsidR="005038EA" w:rsidRPr="00351281" w:rsidRDefault="005038EA" w:rsidP="00F55AB2">
      <w:pPr>
        <w:widowControl w:val="0"/>
        <w:numPr>
          <w:ilvl w:val="0"/>
          <w:numId w:val="1"/>
        </w:numPr>
        <w:spacing w:after="0"/>
        <w:ind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психологическое сопровождение, направленное на устан</w:t>
      </w:r>
      <w:r w:rsidR="00F85856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овление взаимодействия семьи и ш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колы;</w:t>
      </w:r>
    </w:p>
    <w:p w:rsidR="005038EA" w:rsidRPr="00351281" w:rsidRDefault="005038EA" w:rsidP="00F55AB2">
      <w:pPr>
        <w:widowControl w:val="0"/>
        <w:numPr>
          <w:ilvl w:val="0"/>
          <w:numId w:val="1"/>
        </w:numPr>
        <w:spacing w:after="0"/>
        <w:ind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постепенное расширение образовательного прост</w:t>
      </w:r>
      <w:r w:rsidR="00F85856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ранства, выходящего за пределы ш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колы.</w:t>
      </w:r>
    </w:p>
    <w:p w:rsidR="00F85856" w:rsidRPr="00351281" w:rsidRDefault="00F85856" w:rsidP="00F55AB2">
      <w:pPr>
        <w:widowControl w:val="0"/>
        <w:spacing w:after="0"/>
        <w:ind w:left="406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:rsidR="005038EA" w:rsidRPr="00351281" w:rsidRDefault="005038EA" w:rsidP="00F55AB2">
      <w:pPr>
        <w:widowControl w:val="0"/>
        <w:spacing w:after="0"/>
        <w:ind w:lef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  <w:t>Особы</w:t>
      </w:r>
      <w:r w:rsidR="00F85856" w:rsidRPr="003512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  <w:t>е образовательные потребности уча</w:t>
      </w:r>
      <w:r w:rsidRPr="003512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  <w:t>щихся с ТНР:</w:t>
      </w:r>
    </w:p>
    <w:p w:rsidR="005038EA" w:rsidRPr="00351281" w:rsidRDefault="005038EA" w:rsidP="00F55AB2">
      <w:pPr>
        <w:widowControl w:val="0"/>
        <w:numPr>
          <w:ilvl w:val="0"/>
          <w:numId w:val="1"/>
        </w:numPr>
        <w:spacing w:after="0"/>
        <w:ind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выявление в максимально раннем периоде обучения детей группы риска (при необходимости 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5038EA" w:rsidRPr="00351281" w:rsidRDefault="005038EA" w:rsidP="00F55AB2">
      <w:pPr>
        <w:widowControl w:val="0"/>
        <w:numPr>
          <w:ilvl w:val="0"/>
          <w:numId w:val="1"/>
        </w:numPr>
        <w:spacing w:after="0"/>
        <w:ind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осуществление коррекционно-развивающего процесса не только через содержание предметных и коррекционно-развивающей областей и специальных курсов, но и в процессе логопедической работы (индивидуальной/подгрупповой);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</w:t>
      </w:r>
      <w:r w:rsidR="00F85856" w:rsidRPr="00351281">
        <w:rPr>
          <w:sz w:val="24"/>
          <w:szCs w:val="24"/>
        </w:rPr>
        <w:t>лексного подхода при изучении уча</w:t>
      </w:r>
      <w:r w:rsidRPr="00351281">
        <w:rPr>
          <w:sz w:val="24"/>
          <w:szCs w:val="24"/>
        </w:rPr>
        <w:t>щихся с речевыми нарушениями и коррекции этих нарушений;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обеспечен</w:t>
      </w:r>
      <w:r w:rsidR="00F85856" w:rsidRPr="00351281">
        <w:rPr>
          <w:sz w:val="24"/>
          <w:szCs w:val="24"/>
        </w:rPr>
        <w:t>ие при необходимости взаимосвязи</w:t>
      </w:r>
      <w:r w:rsidRPr="00351281">
        <w:rPr>
          <w:sz w:val="24"/>
          <w:szCs w:val="24"/>
        </w:rPr>
        <w:t xml:space="preserve"> с медицинскими организациями для получения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индивидуальный темп обучения и продвижения в образовательном прос</w:t>
      </w:r>
      <w:r w:rsidR="00F85856" w:rsidRPr="00351281">
        <w:rPr>
          <w:sz w:val="24"/>
          <w:szCs w:val="24"/>
        </w:rPr>
        <w:t>транстве для разных категорий уча</w:t>
      </w:r>
      <w:r w:rsidRPr="00351281">
        <w:rPr>
          <w:sz w:val="24"/>
          <w:szCs w:val="24"/>
        </w:rPr>
        <w:t>щихся с ТНР;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lastRenderedPageBreak/>
        <w:t xml:space="preserve"> постоянный мониторинг результативности образования и </w:t>
      </w:r>
      <w:proofErr w:type="spellStart"/>
      <w:r w:rsidRPr="00351281">
        <w:rPr>
          <w:sz w:val="24"/>
          <w:szCs w:val="24"/>
        </w:rPr>
        <w:t>сформирова</w:t>
      </w:r>
      <w:r w:rsidR="00F85856" w:rsidRPr="00351281">
        <w:rPr>
          <w:sz w:val="24"/>
          <w:szCs w:val="24"/>
        </w:rPr>
        <w:t>нности</w:t>
      </w:r>
      <w:proofErr w:type="spellEnd"/>
      <w:r w:rsidR="00F85856" w:rsidRPr="00351281">
        <w:rPr>
          <w:sz w:val="24"/>
          <w:szCs w:val="24"/>
        </w:rPr>
        <w:t xml:space="preserve"> социальной компетенции уча</w:t>
      </w:r>
      <w:r w:rsidRPr="00351281">
        <w:rPr>
          <w:sz w:val="24"/>
          <w:szCs w:val="24"/>
        </w:rPr>
        <w:t>щихся, уровня и динамики развития речевых процессов, исходя из механизма речевого дефекта;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возможность обучаться на дому и/или дистанционно при наличии медицинских показаний;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профилактика и коррекция </w:t>
      </w:r>
      <w:proofErr w:type="spellStart"/>
      <w:r w:rsidRPr="00351281">
        <w:rPr>
          <w:sz w:val="24"/>
          <w:szCs w:val="24"/>
        </w:rPr>
        <w:t>социокультурной</w:t>
      </w:r>
      <w:proofErr w:type="spellEnd"/>
      <w:r w:rsidRPr="00351281">
        <w:rPr>
          <w:sz w:val="24"/>
          <w:szCs w:val="24"/>
        </w:rPr>
        <w:t xml:space="preserve"> и школьной </w:t>
      </w:r>
      <w:proofErr w:type="spellStart"/>
      <w:r w:rsidRPr="00351281">
        <w:rPr>
          <w:sz w:val="24"/>
          <w:szCs w:val="24"/>
        </w:rPr>
        <w:t>дезадаптации</w:t>
      </w:r>
      <w:proofErr w:type="spellEnd"/>
      <w:r w:rsidRPr="00351281">
        <w:rPr>
          <w:sz w:val="24"/>
          <w:szCs w:val="24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F85856" w:rsidRPr="0013346B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after="236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5038EA" w:rsidRPr="00351281" w:rsidRDefault="00F85856" w:rsidP="00F55AB2">
      <w:pPr>
        <w:pStyle w:val="60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bookmarkStart w:id="3" w:name="bookmark6"/>
      <w:r w:rsidRPr="00351281">
        <w:rPr>
          <w:sz w:val="24"/>
          <w:szCs w:val="24"/>
        </w:rPr>
        <w:t>АООП НОО (вариант 5.1) для уча</w:t>
      </w:r>
      <w:r w:rsidR="005038EA" w:rsidRPr="00351281">
        <w:rPr>
          <w:sz w:val="24"/>
          <w:szCs w:val="24"/>
        </w:rPr>
        <w:t>щихся с Т</w:t>
      </w:r>
      <w:r w:rsidR="005038EA" w:rsidRPr="00351281">
        <w:rPr>
          <w:bCs w:val="0"/>
          <w:sz w:val="24"/>
          <w:szCs w:val="24"/>
        </w:rPr>
        <w:t>НР</w:t>
      </w:r>
      <w:r w:rsidR="005038EA" w:rsidRPr="00351281">
        <w:rPr>
          <w:sz w:val="24"/>
          <w:szCs w:val="24"/>
        </w:rPr>
        <w:t xml:space="preserve"> предусматривает различные варианты специальног</w:t>
      </w:r>
      <w:r w:rsidRPr="00351281">
        <w:rPr>
          <w:sz w:val="24"/>
          <w:szCs w:val="24"/>
        </w:rPr>
        <w:t>о сопровождения уча</w:t>
      </w:r>
      <w:r w:rsidR="005038EA" w:rsidRPr="00351281">
        <w:rPr>
          <w:sz w:val="24"/>
          <w:szCs w:val="24"/>
        </w:rPr>
        <w:t>щихся данной категории:</w:t>
      </w:r>
      <w:bookmarkEnd w:id="3"/>
    </w:p>
    <w:p w:rsidR="009056A5" w:rsidRDefault="005038EA" w:rsidP="000F6169">
      <w:pPr>
        <w:pStyle w:val="24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76" w:lineRule="auto"/>
        <w:ind w:right="20" w:hanging="294"/>
        <w:rPr>
          <w:sz w:val="24"/>
          <w:szCs w:val="24"/>
        </w:rPr>
      </w:pPr>
      <w:r w:rsidRPr="00351281">
        <w:rPr>
          <w:sz w:val="24"/>
          <w:szCs w:val="24"/>
        </w:rPr>
        <w:t>обучение в общеобраз</w:t>
      </w:r>
      <w:r w:rsidR="00F85856" w:rsidRPr="00351281">
        <w:rPr>
          <w:sz w:val="24"/>
          <w:szCs w:val="24"/>
        </w:rPr>
        <w:t>овательном классе по АООП НОО уча</w:t>
      </w:r>
      <w:r w:rsidRPr="00351281">
        <w:rPr>
          <w:sz w:val="24"/>
          <w:szCs w:val="24"/>
        </w:rPr>
        <w:t>щихся с ТНР (вариант</w:t>
      </w:r>
      <w:r w:rsidR="00F85856" w:rsidRPr="00351281">
        <w:rPr>
          <w:sz w:val="24"/>
          <w:szCs w:val="24"/>
        </w:rPr>
        <w:t xml:space="preserve"> </w:t>
      </w:r>
      <w:r w:rsidR="009056A5" w:rsidRPr="00351281">
        <w:rPr>
          <w:sz w:val="24"/>
          <w:szCs w:val="24"/>
        </w:rPr>
        <w:t>5.1)</w:t>
      </w:r>
    </w:p>
    <w:p w:rsidR="005038EA" w:rsidRPr="00A57A98" w:rsidRDefault="005038EA" w:rsidP="000F6169">
      <w:pPr>
        <w:pStyle w:val="24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76" w:lineRule="auto"/>
        <w:ind w:right="20" w:hanging="294"/>
        <w:rPr>
          <w:sz w:val="24"/>
          <w:szCs w:val="24"/>
        </w:rPr>
      </w:pPr>
      <w:proofErr w:type="gramStart"/>
      <w:r w:rsidRPr="00A57A98">
        <w:rPr>
          <w:sz w:val="24"/>
          <w:szCs w:val="24"/>
        </w:rPr>
        <w:t>обучение</w:t>
      </w:r>
      <w:proofErr w:type="gramEnd"/>
      <w:r w:rsidRPr="00A57A98">
        <w:rPr>
          <w:sz w:val="24"/>
          <w:szCs w:val="24"/>
        </w:rPr>
        <w:t xml:space="preserve"> по индивидуальным образовательным программам с возможностью</w:t>
      </w:r>
    </w:p>
    <w:p w:rsidR="005038EA" w:rsidRPr="00351281" w:rsidRDefault="000F6169" w:rsidP="000F6169">
      <w:pPr>
        <w:pStyle w:val="24"/>
        <w:shd w:val="clear" w:color="auto" w:fill="auto"/>
        <w:tabs>
          <w:tab w:val="left" w:pos="284"/>
        </w:tabs>
        <w:spacing w:before="0" w:line="276" w:lineRule="auto"/>
        <w:ind w:left="720" w:hanging="29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038EA" w:rsidRPr="00351281">
        <w:rPr>
          <w:sz w:val="24"/>
          <w:szCs w:val="24"/>
        </w:rPr>
        <w:t>индивидуального обучения на дому и (ил</w:t>
      </w:r>
      <w:r w:rsidR="001E3E66" w:rsidRPr="00351281">
        <w:rPr>
          <w:sz w:val="24"/>
          <w:szCs w:val="24"/>
        </w:rPr>
        <w:t>и) дистанционной формы обучения</w:t>
      </w:r>
    </w:p>
    <w:p w:rsidR="005038EA" w:rsidRPr="00351281" w:rsidRDefault="005038EA" w:rsidP="000F6169">
      <w:pPr>
        <w:pStyle w:val="24"/>
        <w:numPr>
          <w:ilvl w:val="0"/>
          <w:numId w:val="7"/>
        </w:numPr>
        <w:shd w:val="clear" w:color="auto" w:fill="auto"/>
        <w:tabs>
          <w:tab w:val="left" w:pos="284"/>
          <w:tab w:val="left" w:pos="851"/>
        </w:tabs>
        <w:spacing w:before="0" w:after="8" w:line="276" w:lineRule="auto"/>
        <w:ind w:right="20" w:hanging="294"/>
        <w:rPr>
          <w:sz w:val="24"/>
          <w:szCs w:val="24"/>
        </w:rPr>
      </w:pPr>
      <w:r w:rsidRPr="00351281">
        <w:rPr>
          <w:sz w:val="24"/>
          <w:szCs w:val="24"/>
        </w:rPr>
        <w:t>организация логопедического сопровождения, в рамках коррекционно-развивающих</w:t>
      </w:r>
    </w:p>
    <w:p w:rsidR="005038EA" w:rsidRPr="00351281" w:rsidRDefault="000F6169" w:rsidP="000F6169">
      <w:pPr>
        <w:pStyle w:val="24"/>
        <w:shd w:val="clear" w:color="auto" w:fill="auto"/>
        <w:tabs>
          <w:tab w:val="left" w:pos="284"/>
        </w:tabs>
        <w:spacing w:before="0" w:line="276" w:lineRule="auto"/>
        <w:ind w:left="720" w:hanging="29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038EA" w:rsidRPr="00351281">
        <w:rPr>
          <w:sz w:val="24"/>
          <w:szCs w:val="24"/>
        </w:rPr>
        <w:t>занятий педагог</w:t>
      </w:r>
      <w:r w:rsidR="00F85856" w:rsidRPr="00351281">
        <w:rPr>
          <w:sz w:val="24"/>
          <w:szCs w:val="24"/>
        </w:rPr>
        <w:t>ов, специалистов сопровождения ш</w:t>
      </w:r>
      <w:r w:rsidR="005038EA" w:rsidRPr="00351281">
        <w:rPr>
          <w:sz w:val="24"/>
          <w:szCs w:val="24"/>
        </w:rPr>
        <w:t>колы.</w:t>
      </w:r>
    </w:p>
    <w:p w:rsidR="001E3E66" w:rsidRPr="00351281" w:rsidRDefault="001E3E66" w:rsidP="000F6169">
      <w:pPr>
        <w:pStyle w:val="24"/>
        <w:numPr>
          <w:ilvl w:val="0"/>
          <w:numId w:val="7"/>
        </w:numPr>
        <w:shd w:val="clear" w:color="auto" w:fill="auto"/>
        <w:tabs>
          <w:tab w:val="left" w:pos="284"/>
          <w:tab w:val="left" w:pos="851"/>
        </w:tabs>
        <w:spacing w:before="0" w:after="8" w:line="276" w:lineRule="auto"/>
        <w:ind w:right="20" w:hanging="294"/>
        <w:rPr>
          <w:sz w:val="24"/>
          <w:szCs w:val="24"/>
        </w:rPr>
      </w:pPr>
      <w:r w:rsidRPr="00351281">
        <w:rPr>
          <w:sz w:val="24"/>
          <w:szCs w:val="24"/>
        </w:rPr>
        <w:t>организация психологического сопровождения, в рамках коррекционно-развивающих</w:t>
      </w:r>
    </w:p>
    <w:p w:rsidR="001E3E66" w:rsidRPr="00351281" w:rsidRDefault="000F6169" w:rsidP="000F6169">
      <w:pPr>
        <w:pStyle w:val="24"/>
        <w:shd w:val="clear" w:color="auto" w:fill="auto"/>
        <w:spacing w:before="0" w:line="276" w:lineRule="auto"/>
        <w:ind w:left="720" w:hanging="29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E3E66" w:rsidRPr="00351281">
        <w:rPr>
          <w:sz w:val="24"/>
          <w:szCs w:val="24"/>
        </w:rPr>
        <w:t>занятий педагогов, сп</w:t>
      </w:r>
      <w:r w:rsidR="00F85856" w:rsidRPr="00351281">
        <w:rPr>
          <w:sz w:val="24"/>
          <w:szCs w:val="24"/>
        </w:rPr>
        <w:t>ециалистов сопровождения ш</w:t>
      </w:r>
      <w:r w:rsidR="001E3E66" w:rsidRPr="00351281">
        <w:rPr>
          <w:sz w:val="24"/>
          <w:szCs w:val="24"/>
        </w:rPr>
        <w:t>колы.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Школа знакомит родите</w:t>
      </w:r>
      <w:r w:rsidR="00F55AB2">
        <w:rPr>
          <w:sz w:val="24"/>
          <w:szCs w:val="24"/>
        </w:rPr>
        <w:t>лей (законных представителей) уча</w:t>
      </w:r>
      <w:r w:rsidRPr="00351281">
        <w:rPr>
          <w:sz w:val="24"/>
          <w:szCs w:val="24"/>
        </w:rPr>
        <w:t>щихся (участников образовательных отношений):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4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с Уставом и другими документами, регламентирующими осуществлен</w:t>
      </w:r>
      <w:r w:rsidR="00A57A98">
        <w:rPr>
          <w:sz w:val="24"/>
          <w:szCs w:val="24"/>
        </w:rPr>
        <w:t>ие образовательного процесса в ш</w:t>
      </w:r>
      <w:r w:rsidRPr="00351281">
        <w:rPr>
          <w:sz w:val="24"/>
          <w:szCs w:val="24"/>
        </w:rPr>
        <w:t>коле;</w:t>
      </w:r>
    </w:p>
    <w:p w:rsidR="005038EA" w:rsidRPr="00351281" w:rsidRDefault="005038EA" w:rsidP="00F55AB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4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с их правами и обязанностями в части формирования и реализации АООП НОО, установленными законодательством </w:t>
      </w:r>
      <w:r w:rsidR="00A57A98">
        <w:rPr>
          <w:sz w:val="24"/>
          <w:szCs w:val="24"/>
        </w:rPr>
        <w:t>Российской Федерации и Уставом ш</w:t>
      </w:r>
      <w:r w:rsidRPr="00351281">
        <w:rPr>
          <w:sz w:val="24"/>
          <w:szCs w:val="24"/>
        </w:rPr>
        <w:t>колы.</w:t>
      </w:r>
    </w:p>
    <w:p w:rsidR="001E3E66" w:rsidRPr="00351281" w:rsidRDefault="001E3E66" w:rsidP="00F55AB2">
      <w:pPr>
        <w:pStyle w:val="24"/>
        <w:shd w:val="clear" w:color="auto" w:fill="auto"/>
        <w:spacing w:before="0" w:line="276" w:lineRule="auto"/>
        <w:ind w:left="426" w:right="20" w:firstLine="406"/>
        <w:rPr>
          <w:sz w:val="24"/>
          <w:szCs w:val="24"/>
        </w:rPr>
      </w:pPr>
    </w:p>
    <w:p w:rsidR="005038EA" w:rsidRPr="00351281" w:rsidRDefault="00A57A98" w:rsidP="00F55AB2">
      <w:pPr>
        <w:pStyle w:val="24"/>
        <w:shd w:val="clear" w:color="auto" w:fill="auto"/>
        <w:spacing w:before="0" w:after="331" w:line="276" w:lineRule="auto"/>
        <w:ind w:left="40" w:right="20" w:firstLine="406"/>
        <w:rPr>
          <w:sz w:val="24"/>
          <w:szCs w:val="24"/>
        </w:rPr>
      </w:pPr>
      <w:r>
        <w:rPr>
          <w:rStyle w:val="a4"/>
          <w:sz w:val="24"/>
          <w:szCs w:val="24"/>
        </w:rPr>
        <w:t xml:space="preserve">     </w:t>
      </w:r>
      <w:r w:rsidR="005038EA" w:rsidRPr="00351281">
        <w:rPr>
          <w:rStyle w:val="a4"/>
          <w:sz w:val="24"/>
          <w:szCs w:val="24"/>
        </w:rPr>
        <w:t xml:space="preserve">Нормативный срок освоения </w:t>
      </w:r>
      <w:r w:rsidR="005038EA" w:rsidRPr="00351281">
        <w:rPr>
          <w:sz w:val="24"/>
          <w:szCs w:val="24"/>
        </w:rPr>
        <w:t xml:space="preserve">АООП НОО (вариант 5.1) составляет четыре года. </w:t>
      </w:r>
      <w:r>
        <w:rPr>
          <w:sz w:val="24"/>
          <w:szCs w:val="24"/>
        </w:rPr>
        <w:t xml:space="preserve">    </w:t>
      </w:r>
      <w:r w:rsidR="005038EA" w:rsidRPr="00351281">
        <w:rPr>
          <w:sz w:val="24"/>
          <w:szCs w:val="24"/>
        </w:rPr>
        <w:t xml:space="preserve">Нормативный срок освоения программы может быть увеличен с учетом особенностей психофизического развития </w:t>
      </w:r>
      <w:r w:rsidR="00FE2B53">
        <w:rPr>
          <w:sz w:val="24"/>
          <w:szCs w:val="24"/>
        </w:rPr>
        <w:t>и индивидуальных возможностей уча</w:t>
      </w:r>
      <w:r w:rsidR="005038EA" w:rsidRPr="00351281">
        <w:rPr>
          <w:sz w:val="24"/>
          <w:szCs w:val="24"/>
        </w:rPr>
        <w:t>щихся (в соответствии с рекомендациями ПМПК).</w:t>
      </w:r>
    </w:p>
    <w:p w:rsidR="005038EA" w:rsidRPr="00351281" w:rsidRDefault="005038EA" w:rsidP="00F55AB2">
      <w:pPr>
        <w:widowControl w:val="0"/>
        <w:tabs>
          <w:tab w:val="left" w:pos="1780"/>
        </w:tabs>
        <w:spacing w:after="12"/>
        <w:ind w:firstLine="406"/>
        <w:jc w:val="center"/>
        <w:outlineLvl w:val="4"/>
        <w:rPr>
          <w:sz w:val="24"/>
          <w:szCs w:val="24"/>
        </w:rPr>
      </w:pPr>
      <w:bookmarkStart w:id="4" w:name="bookmark7"/>
      <w:r w:rsidRPr="00351281">
        <w:rPr>
          <w:rStyle w:val="50"/>
          <w:rFonts w:eastAsiaTheme="minorHAnsi"/>
          <w:u w:val="none"/>
        </w:rPr>
        <w:t>Пл</w:t>
      </w:r>
      <w:r w:rsidR="00A57A98">
        <w:rPr>
          <w:rStyle w:val="50"/>
          <w:rFonts w:eastAsiaTheme="minorHAnsi"/>
          <w:u w:val="none"/>
        </w:rPr>
        <w:t>анируемые результаты освоения уча</w:t>
      </w:r>
      <w:r w:rsidRPr="00351281">
        <w:rPr>
          <w:rStyle w:val="50"/>
          <w:rFonts w:eastAsiaTheme="minorHAnsi"/>
          <w:u w:val="none"/>
        </w:rPr>
        <w:t>щимися</w:t>
      </w:r>
      <w:bookmarkStart w:id="5" w:name="bookmark8"/>
      <w:bookmarkEnd w:id="4"/>
      <w:r w:rsidR="001E3E66" w:rsidRPr="00351281">
        <w:rPr>
          <w:sz w:val="24"/>
          <w:szCs w:val="24"/>
        </w:rPr>
        <w:t xml:space="preserve"> </w:t>
      </w:r>
      <w:r w:rsidRPr="00351281">
        <w:rPr>
          <w:rStyle w:val="50"/>
          <w:rFonts w:eastAsiaTheme="minorHAnsi"/>
          <w:u w:val="none"/>
        </w:rPr>
        <w:t>АООП НОО</w:t>
      </w:r>
      <w:bookmarkEnd w:id="5"/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4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Общая характеристика планируемых результатов о</w:t>
      </w:r>
      <w:r w:rsidR="00A57A98">
        <w:rPr>
          <w:sz w:val="24"/>
          <w:szCs w:val="24"/>
        </w:rPr>
        <w:t>своения АООП НОО (вариант 5.1) уча</w:t>
      </w:r>
      <w:r w:rsidRPr="00351281">
        <w:rPr>
          <w:sz w:val="24"/>
          <w:szCs w:val="24"/>
        </w:rPr>
        <w:t>щихся с ТНР (далее - Планируемые рез</w:t>
      </w:r>
      <w:r w:rsidR="00BC2020">
        <w:rPr>
          <w:sz w:val="24"/>
          <w:szCs w:val="24"/>
        </w:rPr>
        <w:t>ультаты) соответствует ООП НОО средней ш</w:t>
      </w:r>
      <w:r w:rsidRPr="00351281">
        <w:rPr>
          <w:sz w:val="24"/>
          <w:szCs w:val="24"/>
        </w:rPr>
        <w:t>колы</w:t>
      </w:r>
      <w:r w:rsidR="00BC2020">
        <w:rPr>
          <w:sz w:val="24"/>
          <w:szCs w:val="24"/>
        </w:rPr>
        <w:t xml:space="preserve"> №28 имени А.А.Суркова</w:t>
      </w:r>
      <w:r w:rsidRPr="00351281">
        <w:rPr>
          <w:sz w:val="24"/>
          <w:szCs w:val="24"/>
        </w:rPr>
        <w:t>.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4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Планируемые результаты освоения АООП НОО (вариант 5.1) дополняются результатами освоения программы коррекционной работы.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4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Учебные программы, в которых устанавливаются планируемые результаты на уровне нача</w:t>
      </w:r>
      <w:r w:rsidR="00F55AB2">
        <w:rPr>
          <w:sz w:val="24"/>
          <w:szCs w:val="24"/>
        </w:rPr>
        <w:t>льного общего образования для уча</w:t>
      </w:r>
      <w:r w:rsidRPr="00351281">
        <w:rPr>
          <w:sz w:val="24"/>
          <w:szCs w:val="24"/>
        </w:rPr>
        <w:t xml:space="preserve">щихся с ТНР по АООП НОО (вариант 5.1), соответствуют ООП НОО </w:t>
      </w:r>
      <w:r w:rsidR="00A57A98">
        <w:rPr>
          <w:sz w:val="24"/>
          <w:szCs w:val="24"/>
        </w:rPr>
        <w:t xml:space="preserve">средней </w:t>
      </w:r>
      <w:r w:rsidR="00A57A98" w:rsidRPr="00157C70">
        <w:rPr>
          <w:sz w:val="24"/>
          <w:szCs w:val="24"/>
        </w:rPr>
        <w:t>школы №28 имени А.А.Суркова</w:t>
      </w:r>
      <w:r w:rsidRPr="00351281">
        <w:rPr>
          <w:sz w:val="24"/>
          <w:szCs w:val="24"/>
        </w:rPr>
        <w:t xml:space="preserve">. В учебные программы, в </w:t>
      </w:r>
      <w:r w:rsidRPr="00351281">
        <w:rPr>
          <w:sz w:val="24"/>
          <w:szCs w:val="24"/>
        </w:rPr>
        <w:lastRenderedPageBreak/>
        <w:t>которых устанавливаются планируемые результаты начального общего об</w:t>
      </w:r>
      <w:r w:rsidR="00FE2B53">
        <w:rPr>
          <w:sz w:val="24"/>
          <w:szCs w:val="24"/>
        </w:rPr>
        <w:t>разования для уча</w:t>
      </w:r>
      <w:r w:rsidR="00A57A98">
        <w:rPr>
          <w:sz w:val="24"/>
          <w:szCs w:val="24"/>
        </w:rPr>
        <w:t xml:space="preserve">щихся с ТНР </w:t>
      </w:r>
      <w:r w:rsidRPr="00351281">
        <w:rPr>
          <w:sz w:val="24"/>
          <w:szCs w:val="24"/>
        </w:rPr>
        <w:t>АООП НОО (вариант 5.1), включаются программы курсов коррекционно-развивающей области.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4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Структура планируемых результатов АООП НОО (вариант 5.1) соответствует ООП НОО </w:t>
      </w:r>
      <w:r w:rsidR="00A57A98">
        <w:rPr>
          <w:sz w:val="24"/>
          <w:szCs w:val="24"/>
        </w:rPr>
        <w:t xml:space="preserve">средней </w:t>
      </w:r>
      <w:r w:rsidR="00A57A98" w:rsidRPr="00157C70">
        <w:rPr>
          <w:sz w:val="24"/>
          <w:szCs w:val="24"/>
        </w:rPr>
        <w:t>школы №28 имени А.А.Суркова</w:t>
      </w:r>
      <w:r w:rsidRPr="00351281">
        <w:rPr>
          <w:sz w:val="24"/>
          <w:szCs w:val="24"/>
        </w:rPr>
        <w:t>.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4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Структура планируемых результатов АООП НОО (вариант 5.1) дополняется Планируемы</w:t>
      </w:r>
      <w:r w:rsidR="001E3E66" w:rsidRPr="00351281">
        <w:rPr>
          <w:sz w:val="24"/>
          <w:szCs w:val="24"/>
        </w:rPr>
        <w:t>ми результатами, характеризующими</w:t>
      </w:r>
      <w:r w:rsidR="00A57A98">
        <w:rPr>
          <w:sz w:val="24"/>
          <w:szCs w:val="24"/>
        </w:rPr>
        <w:t xml:space="preserve"> личностное развитие уча</w:t>
      </w:r>
      <w:r w:rsidRPr="00351281">
        <w:rPr>
          <w:sz w:val="24"/>
          <w:szCs w:val="24"/>
        </w:rPr>
        <w:t>щихся, коррекцию недостатков в речевом развитии: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</w:t>
      </w:r>
      <w:r w:rsidR="001E3E66" w:rsidRPr="00351281">
        <w:rPr>
          <w:sz w:val="24"/>
          <w:szCs w:val="24"/>
        </w:rPr>
        <w:t xml:space="preserve"> •     </w:t>
      </w:r>
      <w:r w:rsidRPr="00351281">
        <w:rPr>
          <w:sz w:val="24"/>
          <w:szCs w:val="24"/>
        </w:rPr>
        <w:t>содержатся в программах курсов коррекцион</w:t>
      </w:r>
      <w:r w:rsidR="001E3E66" w:rsidRPr="00351281">
        <w:rPr>
          <w:sz w:val="24"/>
          <w:szCs w:val="24"/>
        </w:rPr>
        <w:t>но-развивающей области</w:t>
      </w:r>
    </w:p>
    <w:p w:rsidR="005038EA" w:rsidRPr="00351281" w:rsidRDefault="001E3E66" w:rsidP="00F55AB2">
      <w:pPr>
        <w:pStyle w:val="24"/>
        <w:shd w:val="clear" w:color="auto" w:fill="auto"/>
        <w:spacing w:before="0" w:line="276" w:lineRule="auto"/>
        <w:ind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 • </w:t>
      </w:r>
      <w:r w:rsidR="005038EA" w:rsidRPr="00351281">
        <w:rPr>
          <w:sz w:val="24"/>
          <w:szCs w:val="24"/>
        </w:rPr>
        <w:t>оцениваются в ходе мониторинговых процедур (стартовая, текущая, итоговая диагностика),</w:t>
      </w:r>
    </w:p>
    <w:p w:rsidR="005038EA" w:rsidRPr="00351281" w:rsidRDefault="00A57A98" w:rsidP="00F55AB2">
      <w:pPr>
        <w:pStyle w:val="24"/>
        <w:shd w:val="clear" w:color="auto" w:fill="auto"/>
        <w:spacing w:before="0" w:line="276" w:lineRule="auto"/>
        <w:ind w:right="20" w:firstLine="40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E3E66" w:rsidRPr="00351281">
        <w:rPr>
          <w:sz w:val="24"/>
          <w:szCs w:val="24"/>
        </w:rPr>
        <w:t>•</w:t>
      </w:r>
      <w:r>
        <w:rPr>
          <w:sz w:val="24"/>
          <w:szCs w:val="24"/>
        </w:rPr>
        <w:t xml:space="preserve">  </w:t>
      </w:r>
      <w:r w:rsidR="005038EA" w:rsidRPr="00351281">
        <w:rPr>
          <w:sz w:val="24"/>
          <w:szCs w:val="24"/>
        </w:rPr>
        <w:t>объектом оценки является достижение уровня речево</w:t>
      </w:r>
      <w:r>
        <w:rPr>
          <w:sz w:val="24"/>
          <w:szCs w:val="24"/>
        </w:rPr>
        <w:t>го развития, оптимального для уча</w:t>
      </w:r>
      <w:r w:rsidR="005038EA" w:rsidRPr="00351281">
        <w:rPr>
          <w:sz w:val="24"/>
          <w:szCs w:val="24"/>
        </w:rPr>
        <w:t>щегося при реализации вариативных форм логопедического воздействия.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4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Требования к личностным, </w:t>
      </w:r>
      <w:proofErr w:type="spellStart"/>
      <w:r w:rsidRPr="00351281">
        <w:rPr>
          <w:sz w:val="24"/>
          <w:szCs w:val="24"/>
        </w:rPr>
        <w:t>метапредметным</w:t>
      </w:r>
      <w:proofErr w:type="spellEnd"/>
      <w:r w:rsidRPr="00351281">
        <w:rPr>
          <w:sz w:val="24"/>
          <w:szCs w:val="24"/>
        </w:rPr>
        <w:t xml:space="preserve"> и предметным результатам освоения АООП НОО (вариант 5.1) соответствуют требованиям к личностным, </w:t>
      </w:r>
      <w:proofErr w:type="spellStart"/>
      <w:r w:rsidRPr="00351281">
        <w:rPr>
          <w:sz w:val="24"/>
          <w:szCs w:val="24"/>
        </w:rPr>
        <w:t>метапредметным</w:t>
      </w:r>
      <w:proofErr w:type="spellEnd"/>
      <w:r w:rsidRPr="00351281">
        <w:rPr>
          <w:sz w:val="24"/>
          <w:szCs w:val="24"/>
        </w:rPr>
        <w:t xml:space="preserve"> и предметным результатам освоения ООП НОО </w:t>
      </w:r>
      <w:r w:rsidR="00A57A98">
        <w:rPr>
          <w:sz w:val="24"/>
          <w:szCs w:val="24"/>
        </w:rPr>
        <w:t xml:space="preserve">средней </w:t>
      </w:r>
      <w:r w:rsidR="00A57A98" w:rsidRPr="00157C70">
        <w:rPr>
          <w:sz w:val="24"/>
          <w:szCs w:val="24"/>
        </w:rPr>
        <w:t>школы №28 имени А.А.Суркова</w:t>
      </w:r>
      <w:r w:rsidRPr="00351281">
        <w:rPr>
          <w:sz w:val="24"/>
          <w:szCs w:val="24"/>
        </w:rPr>
        <w:t>.</w:t>
      </w:r>
    </w:p>
    <w:p w:rsidR="005038EA" w:rsidRPr="00351281" w:rsidRDefault="005038EA" w:rsidP="00F55AB2">
      <w:pPr>
        <w:pStyle w:val="24"/>
        <w:shd w:val="clear" w:color="auto" w:fill="auto"/>
        <w:spacing w:before="0" w:line="276" w:lineRule="auto"/>
        <w:ind w:left="4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Пл</w:t>
      </w:r>
      <w:r w:rsidR="00A57A98">
        <w:rPr>
          <w:sz w:val="24"/>
          <w:szCs w:val="24"/>
        </w:rPr>
        <w:t>анируемые результаты освоения уча</w:t>
      </w:r>
      <w:r w:rsidRPr="00351281">
        <w:rPr>
          <w:sz w:val="24"/>
          <w:szCs w:val="24"/>
        </w:rPr>
        <w:t>щимися АООП НОО (вариант 5.1) дополняются требованиями к результатам освоения программы коррекционной работы (курсов коррекционно-развивающей области).</w:t>
      </w:r>
    </w:p>
    <w:p w:rsidR="005038EA" w:rsidRPr="00351281" w:rsidRDefault="005038EA" w:rsidP="00F55AB2">
      <w:pPr>
        <w:pStyle w:val="52"/>
        <w:shd w:val="clear" w:color="auto" w:fill="auto"/>
        <w:spacing w:line="276" w:lineRule="auto"/>
        <w:ind w:left="40" w:right="20" w:firstLine="406"/>
        <w:rPr>
          <w:sz w:val="24"/>
          <w:szCs w:val="24"/>
        </w:rPr>
      </w:pPr>
      <w:r w:rsidRPr="00A57A98">
        <w:rPr>
          <w:i w:val="0"/>
          <w:sz w:val="24"/>
          <w:szCs w:val="24"/>
        </w:rPr>
        <w:t>Результаты освоения программы коррекционной работы</w:t>
      </w:r>
      <w:r w:rsidRPr="00A57A98">
        <w:rPr>
          <w:rStyle w:val="516pt"/>
          <w:i/>
          <w:sz w:val="24"/>
          <w:szCs w:val="24"/>
        </w:rPr>
        <w:t xml:space="preserve"> (</w:t>
      </w:r>
      <w:r w:rsidRPr="00A57A98">
        <w:rPr>
          <w:i w:val="0"/>
          <w:sz w:val="24"/>
          <w:szCs w:val="24"/>
        </w:rPr>
        <w:t>коррекционно</w:t>
      </w:r>
      <w:r w:rsidRPr="00A57A98">
        <w:rPr>
          <w:i w:val="0"/>
          <w:sz w:val="24"/>
          <w:szCs w:val="24"/>
        </w:rPr>
        <w:softHyphen/>
      </w:r>
      <w:r w:rsidR="001E3E66" w:rsidRPr="00A57A98">
        <w:rPr>
          <w:i w:val="0"/>
          <w:sz w:val="24"/>
          <w:szCs w:val="24"/>
        </w:rPr>
        <w:t>-</w:t>
      </w:r>
      <w:r w:rsidRPr="00A57A98">
        <w:rPr>
          <w:i w:val="0"/>
          <w:sz w:val="24"/>
          <w:szCs w:val="24"/>
        </w:rPr>
        <w:t>развивающей области)</w:t>
      </w:r>
      <w:r w:rsidRPr="00351281">
        <w:rPr>
          <w:rStyle w:val="516pt"/>
          <w:sz w:val="24"/>
          <w:szCs w:val="24"/>
        </w:rPr>
        <w:t xml:space="preserve"> </w:t>
      </w:r>
      <w:r w:rsidRPr="00351281">
        <w:rPr>
          <w:rStyle w:val="50pt"/>
          <w:sz w:val="24"/>
          <w:szCs w:val="24"/>
        </w:rPr>
        <w:t>должны отражать:</w:t>
      </w:r>
    </w:p>
    <w:p w:rsidR="005038EA" w:rsidRPr="00351281" w:rsidRDefault="005038EA" w:rsidP="00F55AB2">
      <w:pPr>
        <w:pStyle w:val="23"/>
        <w:shd w:val="clear" w:color="auto" w:fill="auto"/>
        <w:spacing w:after="0" w:line="276" w:lineRule="auto"/>
        <w:ind w:left="40" w:right="20" w:firstLine="406"/>
        <w:jc w:val="both"/>
        <w:rPr>
          <w:sz w:val="24"/>
          <w:szCs w:val="24"/>
        </w:rPr>
      </w:pPr>
      <w:r w:rsidRPr="00351281">
        <w:rPr>
          <w:sz w:val="24"/>
          <w:szCs w:val="24"/>
        </w:rPr>
        <w:t>Требования к результатам коррекционной работы по преодолению нарушений устной речи, преодолению и профилактике нарушений чтения и письма</w:t>
      </w:r>
      <w:r w:rsidRPr="00351281">
        <w:rPr>
          <w:rStyle w:val="25"/>
          <w:sz w:val="24"/>
          <w:szCs w:val="24"/>
        </w:rPr>
        <w:t>:</w:t>
      </w:r>
    </w:p>
    <w:p w:rsidR="005038EA" w:rsidRPr="00351281" w:rsidRDefault="005038EA" w:rsidP="00F55AB2">
      <w:pPr>
        <w:pStyle w:val="24"/>
        <w:numPr>
          <w:ilvl w:val="0"/>
          <w:numId w:val="2"/>
        </w:numPr>
        <w:shd w:val="clear" w:color="auto" w:fill="auto"/>
        <w:spacing w:before="0" w:line="276" w:lineRule="auto"/>
        <w:ind w:left="4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отсутствие дефектов звукопроизношения и умение различать правильное и неправильное произнесение звука;</w:t>
      </w:r>
    </w:p>
    <w:p w:rsidR="005038EA" w:rsidRPr="00351281" w:rsidRDefault="005038EA" w:rsidP="00F55AB2">
      <w:pPr>
        <w:pStyle w:val="24"/>
        <w:numPr>
          <w:ilvl w:val="0"/>
          <w:numId w:val="2"/>
        </w:numPr>
        <w:shd w:val="clear" w:color="auto" w:fill="auto"/>
        <w:spacing w:before="0" w:line="276" w:lineRule="auto"/>
        <w:ind w:left="4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умение правильно воспроизводить различной сложности </w:t>
      </w:r>
      <w:proofErr w:type="spellStart"/>
      <w:r w:rsidRPr="00351281">
        <w:rPr>
          <w:sz w:val="24"/>
          <w:szCs w:val="24"/>
        </w:rPr>
        <w:t>звукослоговую</w:t>
      </w:r>
      <w:proofErr w:type="spellEnd"/>
      <w:r w:rsidRPr="00351281">
        <w:rPr>
          <w:sz w:val="24"/>
          <w:szCs w:val="24"/>
        </w:rPr>
        <w:t xml:space="preserve"> структуру слов как изолированных, так и в условиях контекста;</w:t>
      </w:r>
    </w:p>
    <w:p w:rsidR="005038EA" w:rsidRPr="00351281" w:rsidRDefault="005038EA" w:rsidP="00F55AB2">
      <w:pPr>
        <w:pStyle w:val="24"/>
        <w:numPr>
          <w:ilvl w:val="0"/>
          <w:numId w:val="2"/>
        </w:numPr>
        <w:shd w:val="clear" w:color="auto" w:fill="auto"/>
        <w:spacing w:before="0" w:line="276" w:lineRule="auto"/>
        <w:ind w:left="4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правильное восприятие, дифференциация, осознание и адекватное использование интонационных средств выразительной четкой речи;</w:t>
      </w:r>
    </w:p>
    <w:p w:rsidR="005038EA" w:rsidRPr="00351281" w:rsidRDefault="005038EA" w:rsidP="00F55AB2">
      <w:pPr>
        <w:pStyle w:val="24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</w:t>
      </w:r>
    </w:p>
    <w:p w:rsidR="005038EA" w:rsidRPr="00351281" w:rsidRDefault="005038EA" w:rsidP="00F55AB2">
      <w:pPr>
        <w:pStyle w:val="24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351281">
        <w:rPr>
          <w:sz w:val="24"/>
          <w:szCs w:val="24"/>
        </w:rPr>
        <w:t>артикуляторно-акустическим</w:t>
      </w:r>
      <w:proofErr w:type="spellEnd"/>
      <w:r w:rsidRPr="00351281">
        <w:rPr>
          <w:sz w:val="24"/>
          <w:szCs w:val="24"/>
        </w:rPr>
        <w:t xml:space="preserve"> признакам);</w:t>
      </w:r>
    </w:p>
    <w:p w:rsidR="005038EA" w:rsidRPr="00351281" w:rsidRDefault="005038EA" w:rsidP="00F55AB2">
      <w:pPr>
        <w:pStyle w:val="24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</w:t>
      </w:r>
    </w:p>
    <w:p w:rsidR="005038EA" w:rsidRPr="00351281" w:rsidRDefault="005038EA" w:rsidP="00F55AB2">
      <w:pPr>
        <w:pStyle w:val="24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</w:t>
      </w:r>
      <w:proofErr w:type="spellStart"/>
      <w:r w:rsidRPr="00351281">
        <w:rPr>
          <w:sz w:val="24"/>
          <w:szCs w:val="24"/>
        </w:rPr>
        <w:t>сформированность</w:t>
      </w:r>
      <w:proofErr w:type="spellEnd"/>
      <w:r w:rsidRPr="00351281">
        <w:rPr>
          <w:sz w:val="24"/>
          <w:szCs w:val="24"/>
        </w:rPr>
        <w:t xml:space="preserve">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5038EA" w:rsidRPr="00351281" w:rsidRDefault="005038EA" w:rsidP="00F55AB2">
      <w:pPr>
        <w:pStyle w:val="24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</w:t>
      </w:r>
    </w:p>
    <w:p w:rsidR="005038EA" w:rsidRPr="00351281" w:rsidRDefault="005038EA" w:rsidP="00F55AB2">
      <w:pPr>
        <w:pStyle w:val="24"/>
        <w:numPr>
          <w:ilvl w:val="0"/>
          <w:numId w:val="2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</w:t>
      </w:r>
      <w:proofErr w:type="spellStart"/>
      <w:r w:rsidRPr="00351281">
        <w:rPr>
          <w:sz w:val="24"/>
          <w:szCs w:val="24"/>
        </w:rPr>
        <w:t>сформированность</w:t>
      </w:r>
      <w:proofErr w:type="spellEnd"/>
      <w:r w:rsidRPr="00351281">
        <w:rPr>
          <w:sz w:val="24"/>
          <w:szCs w:val="24"/>
        </w:rPr>
        <w:t xml:space="preserve"> языковых операций, необходимых для овладения чтением и письмом; </w:t>
      </w:r>
      <w:proofErr w:type="spellStart"/>
      <w:r w:rsidRPr="00351281">
        <w:rPr>
          <w:sz w:val="24"/>
          <w:szCs w:val="24"/>
        </w:rPr>
        <w:t>сформированность</w:t>
      </w:r>
      <w:proofErr w:type="spellEnd"/>
      <w:r w:rsidRPr="00351281">
        <w:rPr>
          <w:sz w:val="24"/>
          <w:szCs w:val="24"/>
        </w:rPr>
        <w:t xml:space="preserve">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</w:t>
      </w:r>
    </w:p>
    <w:p w:rsidR="005038EA" w:rsidRDefault="005038EA" w:rsidP="00F55AB2">
      <w:pPr>
        <w:pStyle w:val="24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lastRenderedPageBreak/>
        <w:t xml:space="preserve">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937304" w:rsidRPr="00351281" w:rsidRDefault="00937304" w:rsidP="00F55AB2">
      <w:pPr>
        <w:pStyle w:val="24"/>
        <w:shd w:val="clear" w:color="auto" w:fill="auto"/>
        <w:spacing w:before="0" w:line="276" w:lineRule="auto"/>
        <w:ind w:left="406" w:right="20" w:firstLine="406"/>
        <w:rPr>
          <w:sz w:val="24"/>
          <w:szCs w:val="24"/>
        </w:rPr>
      </w:pPr>
    </w:p>
    <w:p w:rsidR="005038EA" w:rsidRPr="00351281" w:rsidRDefault="005038EA" w:rsidP="00F55AB2">
      <w:pPr>
        <w:pStyle w:val="23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351281">
        <w:rPr>
          <w:sz w:val="24"/>
          <w:szCs w:val="24"/>
        </w:rPr>
        <w:t>Требования к результатам овладения социальной компетенцией должны отражать:</w:t>
      </w:r>
    </w:p>
    <w:p w:rsidR="005038EA" w:rsidRPr="00351281" w:rsidRDefault="005038EA" w:rsidP="00F55AB2">
      <w:pPr>
        <w:pStyle w:val="24"/>
        <w:numPr>
          <w:ilvl w:val="0"/>
          <w:numId w:val="3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</w:t>
      </w:r>
      <w:proofErr w:type="gramStart"/>
      <w:r w:rsidRPr="00351281">
        <w:rPr>
          <w:sz w:val="24"/>
          <w:szCs w:val="24"/>
        </w:rPr>
        <w:t xml:space="preserve"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</w:t>
      </w:r>
      <w:r w:rsidRPr="00351281">
        <w:rPr>
          <w:sz w:val="24"/>
          <w:szCs w:val="24"/>
          <w:lang w:val="en-US" w:bidi="en-US"/>
        </w:rPr>
        <w:t>SMS</w:t>
      </w:r>
      <w:r w:rsidRPr="00351281">
        <w:rPr>
          <w:sz w:val="24"/>
          <w:szCs w:val="24"/>
        </w:rPr>
        <w:t>-сообщение; умение адекватно выбрать взрослого и обратиться к нему за помощью, точно описать возникшую проблему;</w:t>
      </w:r>
      <w:proofErr w:type="gramEnd"/>
      <w:r w:rsidRPr="00351281">
        <w:rPr>
          <w:sz w:val="24"/>
          <w:szCs w:val="24"/>
        </w:rPr>
        <w:t xml:space="preserve">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возникшей проблемы;</w:t>
      </w:r>
    </w:p>
    <w:p w:rsidR="005038EA" w:rsidRPr="00351281" w:rsidRDefault="005038EA" w:rsidP="00F55AB2">
      <w:pPr>
        <w:pStyle w:val="24"/>
        <w:numPr>
          <w:ilvl w:val="0"/>
          <w:numId w:val="3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</w:t>
      </w:r>
      <w:proofErr w:type="gramStart"/>
      <w:r w:rsidRPr="00351281">
        <w:rPr>
          <w:sz w:val="24"/>
          <w:szCs w:val="24"/>
        </w:rPr>
        <w:t>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</w:t>
      </w:r>
      <w:proofErr w:type="gramEnd"/>
      <w:r w:rsidRPr="00351281">
        <w:rPr>
          <w:sz w:val="24"/>
          <w:szCs w:val="24"/>
        </w:rPr>
        <w:t xml:space="preserve">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 w:rsidR="005038EA" w:rsidRPr="00351281" w:rsidRDefault="005038EA" w:rsidP="00F55AB2">
      <w:pPr>
        <w:pStyle w:val="24"/>
        <w:numPr>
          <w:ilvl w:val="0"/>
          <w:numId w:val="3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</w:t>
      </w:r>
      <w:proofErr w:type="spellStart"/>
      <w:proofErr w:type="gramStart"/>
      <w:r w:rsidRPr="00351281">
        <w:rPr>
          <w:sz w:val="24"/>
          <w:szCs w:val="24"/>
        </w:rPr>
        <w:t>проду</w:t>
      </w:r>
      <w:proofErr w:type="spellEnd"/>
      <w:r w:rsidR="003E5E7D" w:rsidRPr="00351281">
        <w:rPr>
          <w:sz w:val="24"/>
          <w:szCs w:val="24"/>
        </w:rPr>
        <w:t xml:space="preserve"> </w:t>
      </w:r>
      <w:proofErr w:type="spellStart"/>
      <w:r w:rsidRPr="00351281">
        <w:rPr>
          <w:sz w:val="24"/>
          <w:szCs w:val="24"/>
        </w:rPr>
        <w:t>ктивное</w:t>
      </w:r>
      <w:proofErr w:type="spellEnd"/>
      <w:proofErr w:type="gramEnd"/>
      <w:r w:rsidRPr="00351281">
        <w:rPr>
          <w:sz w:val="24"/>
          <w:szCs w:val="24"/>
        </w:rPr>
        <w:t xml:space="preserve"> взаимодействие в процессе коммуникации; умение получать информацию от собеседника и уточнять ее; прогресс в развитии информативной функции речи; </w:t>
      </w:r>
      <w:proofErr w:type="gramStart"/>
      <w:r w:rsidRPr="00351281">
        <w:rPr>
          <w:sz w:val="24"/>
          <w:szCs w:val="24"/>
        </w:rPr>
        <w:t>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</w:t>
      </w:r>
      <w:proofErr w:type="gramEnd"/>
      <w:r w:rsidRPr="00351281">
        <w:rPr>
          <w:sz w:val="24"/>
          <w:szCs w:val="24"/>
        </w:rPr>
        <w:t xml:space="preserve"> прогресс в развитии коммуникативной функции речи;</w:t>
      </w:r>
    </w:p>
    <w:p w:rsidR="005038EA" w:rsidRPr="00351281" w:rsidRDefault="005038EA" w:rsidP="00F55AB2">
      <w:pPr>
        <w:pStyle w:val="24"/>
        <w:numPr>
          <w:ilvl w:val="0"/>
          <w:numId w:val="3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дифференциацию и осмысление картины мира: адекватность бытового поведения ребёнка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</w:t>
      </w:r>
    </w:p>
    <w:p w:rsidR="00C57412" w:rsidRPr="00351281" w:rsidRDefault="00937304" w:rsidP="00F55AB2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5) 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</w:t>
      </w:r>
      <w:proofErr w:type="gramEnd"/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наличие активности во взаимодействии с миром, понимание собственной результативности; прогресс в развитии познавательной функции речи;</w:t>
      </w:r>
    </w:p>
    <w:p w:rsidR="00C57412" w:rsidRPr="00351281" w:rsidRDefault="00937304" w:rsidP="00F55AB2">
      <w:pPr>
        <w:widowControl w:val="0"/>
        <w:spacing w:after="0"/>
        <w:ind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6)</w:t>
      </w:r>
      <w:r w:rsidR="003E5E7D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lastRenderedPageBreak/>
        <w:t>ситуациях с людьми разного статуса (с близкими в семье, учителями и учениками в школе,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</w:t>
      </w:r>
      <w:proofErr w:type="gramEnd"/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</w:t>
      </w:r>
      <w:r w:rsidR="00F55A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ользовать принятые в окружении уча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 w:rsidR="00C57412" w:rsidRPr="00351281" w:rsidRDefault="00C57412" w:rsidP="00F55AB2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Требования к результатам освоения программы коррекционной работы (курсов коррекционно-развивающей области) конкретизир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уются применительно к каждому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щемуся в соответствии с его потенциальными возможностями и особыми образовательными потребностями.</w:t>
      </w:r>
    </w:p>
    <w:p w:rsidR="00C57412" w:rsidRPr="00351281" w:rsidRDefault="00C57412" w:rsidP="00F55AB2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Планируемые результаты освоения междисциплинарной программы «Формирование универсальных учебных действий» АООП НОО (вариант 5.1), ее разделов «Чтение. Работа с текстом» и «Фо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рмирование </w:t>
      </w:r>
      <w:proofErr w:type="spellStart"/>
      <w:proofErr w:type="gramStart"/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ИКТ-компетентности</w:t>
      </w:r>
      <w:proofErr w:type="spellEnd"/>
      <w:proofErr w:type="gramEnd"/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щихся» соответствуют ООП НОО </w:t>
      </w:r>
      <w:r w:rsidR="00937304" w:rsidRP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средней школы №28 имени А.А.Суркова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.</w:t>
      </w:r>
    </w:p>
    <w:p w:rsidR="00C57412" w:rsidRPr="00351281" w:rsidRDefault="00C57412" w:rsidP="00F55AB2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Планируемые результаты освоения учебных программ АООП НОО (вариант 5.1) по учебным предметам соответствуют ООП НОО </w:t>
      </w:r>
      <w:r w:rsidR="00937304" w:rsidRP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средней школы №28 имени А.А.Суркова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.</w:t>
      </w:r>
    </w:p>
    <w:p w:rsidR="002A6CD3" w:rsidRDefault="002A6CD3" w:rsidP="00F55AB2">
      <w:pPr>
        <w:widowControl w:val="0"/>
        <w:tabs>
          <w:tab w:val="left" w:pos="952"/>
        </w:tabs>
        <w:spacing w:after="12"/>
        <w:ind w:firstLine="406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</w:pPr>
      <w:bookmarkStart w:id="6" w:name="bookmark9"/>
    </w:p>
    <w:p w:rsidR="00C57412" w:rsidRPr="00351281" w:rsidRDefault="00C57412" w:rsidP="00F55AB2">
      <w:pPr>
        <w:widowControl w:val="0"/>
        <w:tabs>
          <w:tab w:val="left" w:pos="952"/>
        </w:tabs>
        <w:spacing w:after="12"/>
        <w:ind w:firstLine="406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  <w:t>Система оценки достижения планируемых результатов освоения</w:t>
      </w:r>
      <w:bookmarkStart w:id="7" w:name="bookmark10"/>
      <w:bookmarkEnd w:id="6"/>
      <w:r w:rsidR="003E5E7D" w:rsidRPr="003512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3512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  <w:t>АООП НОО</w:t>
      </w:r>
      <w:bookmarkEnd w:id="7"/>
    </w:p>
    <w:p w:rsidR="003E5E7D" w:rsidRPr="00351281" w:rsidRDefault="003E5E7D" w:rsidP="00F55AB2">
      <w:pPr>
        <w:widowControl w:val="0"/>
        <w:tabs>
          <w:tab w:val="left" w:pos="952"/>
        </w:tabs>
        <w:spacing w:after="0"/>
        <w:ind w:firstLine="406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</w:pPr>
    </w:p>
    <w:p w:rsidR="00C57412" w:rsidRPr="00351281" w:rsidRDefault="00937304" w:rsidP="00F55AB2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Система оценки достижения уча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щимися с ТНР планируемых результатов АООП НОО вариант 5.1 (далее — Система оценки) соответствует ООП НОО</w:t>
      </w:r>
      <w:r w:rsidR="00BC2020" w:rsidRPr="00BC2020">
        <w:t xml:space="preserve"> </w:t>
      </w:r>
      <w:r w:rsidR="00BC2020" w:rsidRPr="00BC2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средней школы №28 имени А.А.Суркова</w:t>
      </w:r>
      <w:proofErr w:type="gramStart"/>
      <w:r w:rsidR="00BC2020" w:rsidRPr="00BC2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.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.</w:t>
      </w:r>
      <w:proofErr w:type="gramEnd"/>
    </w:p>
    <w:p w:rsidR="00C57412" w:rsidRPr="00351281" w:rsidRDefault="00937304" w:rsidP="00F55AB2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Система оценки достижения уча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щимися с ТНР планируемых результатов освоения АООП НОО (вариант 5.1) пред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усматривает оценку достижения уча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щимися с ТНР планируемых результатов освоения программы коррекционной работы, обеспечивающих удовлетворение особых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образовательных потребностей уча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щихся, успешность в развитии различных видов деятельности.</w:t>
      </w:r>
    </w:p>
    <w:p w:rsidR="00C57412" w:rsidRPr="00351281" w:rsidRDefault="00C57412" w:rsidP="00F55AB2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Оценка результатов программы коррекционной работы предста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вляет собой оценку достижения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щимся Планируемых результатов программы коррекционной работы (курсов коррекционно-развивающей области).</w:t>
      </w:r>
    </w:p>
    <w:p w:rsidR="00C57412" w:rsidRPr="00351281" w:rsidRDefault="00C57412" w:rsidP="00F55AB2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Оценк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а достижения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щимися с ТНР планируемых результатов освоения программы коррекционной работы включает отслеживание индивидуального прогресса в достижении Планируемых результатов освоения программ НОО, оценку динам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ики индивидуальных достижений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щихся.</w:t>
      </w:r>
    </w:p>
    <w:p w:rsidR="00C57412" w:rsidRPr="00351281" w:rsidRDefault="00C57412" w:rsidP="00F55AB2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Объектом оценки результатов программы коррекционной работы служит достижение уровня речев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ого развития, оптимального для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щегося с ТНР при реализации вариативных форм логопедического воздействия, с сохранением базового объема знаний и умений в области общеобразовательной подготовки.</w:t>
      </w:r>
    </w:p>
    <w:p w:rsidR="00937304" w:rsidRPr="000F6169" w:rsidRDefault="00C57412" w:rsidP="000F6169">
      <w:pPr>
        <w:widowControl w:val="0"/>
        <w:spacing w:after="0"/>
        <w:ind w:left="20" w:right="20" w:firstLine="40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В качестве метода оценки результатов, помимо указанных в ООП НОО </w:t>
      </w:r>
      <w:r w:rsidR="00937304" w:rsidRP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средней школы №28 имени А.А.Суркова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, может использоваться метод экспертной оценки </w:t>
      </w:r>
      <w:r w:rsidRPr="0035128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 w:bidi="ru-RU"/>
        </w:rPr>
        <w:t>(заключения специалистов</w:t>
      </w:r>
      <w:r w:rsidR="00BC2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proofErr w:type="spellStart"/>
      <w:r w:rsidR="00BC2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шП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Пк</w:t>
      </w:r>
      <w:proofErr w:type="spellEnd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) на основе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мнений группы специалистов школьного </w:t>
      </w:r>
      <w:proofErr w:type="spellStart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психолог</w:t>
      </w:r>
      <w:proofErr w:type="gramStart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</w:t>
      </w:r>
      <w:proofErr w:type="spellEnd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-</w:t>
      </w:r>
      <w:proofErr w:type="gramEnd"/>
      <w:r w:rsidR="00A95B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BC2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педагогического консилиума (</w:t>
      </w:r>
      <w:proofErr w:type="spellStart"/>
      <w:r w:rsidR="00BC2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шП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Пк</w:t>
      </w:r>
      <w:proofErr w:type="spellEnd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), работающих с ребенком.</w:t>
      </w:r>
    </w:p>
    <w:p w:rsidR="009008B7" w:rsidRDefault="009008B7" w:rsidP="009008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61A1" w:rsidRDefault="00D261A1" w:rsidP="00A93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1A1" w:rsidRDefault="00D261A1" w:rsidP="00A93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8F8" w:rsidRPr="00A93005" w:rsidRDefault="00C57412" w:rsidP="00A93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304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 АООП НОО</w:t>
      </w:r>
      <w:bookmarkStart w:id="8" w:name="bookmark15"/>
      <w:bookmarkStart w:id="9" w:name="_Toc288394076"/>
      <w:bookmarkStart w:id="10" w:name="_Toc288410543"/>
      <w:bookmarkStart w:id="11" w:name="_Toc288410672"/>
      <w:bookmarkStart w:id="12" w:name="_Toc424564319"/>
    </w:p>
    <w:p w:rsidR="004D3820" w:rsidRDefault="004D3820" w:rsidP="000F6169">
      <w:pPr>
        <w:pStyle w:val="24"/>
        <w:shd w:val="clear" w:color="auto" w:fill="auto"/>
        <w:spacing w:before="0" w:line="278" w:lineRule="exact"/>
        <w:ind w:right="20" w:firstLine="0"/>
      </w:pPr>
    </w:p>
    <w:p w:rsidR="004D3820" w:rsidRPr="00A93005" w:rsidRDefault="004D3820" w:rsidP="00A93005">
      <w:pPr>
        <w:pStyle w:val="aff6"/>
        <w:numPr>
          <w:ilvl w:val="0"/>
          <w:numId w:val="4"/>
        </w:numPr>
        <w:tabs>
          <w:tab w:val="left" w:pos="426"/>
          <w:tab w:val="left" w:pos="2127"/>
        </w:tabs>
        <w:spacing w:line="240" w:lineRule="auto"/>
        <w:ind w:left="284" w:hanging="284"/>
        <w:rPr>
          <w:b w:val="0"/>
          <w:sz w:val="24"/>
        </w:rPr>
      </w:pPr>
      <w:bookmarkStart w:id="13" w:name="bookmark13"/>
      <w:r w:rsidRPr="00A93005">
        <w:rPr>
          <w:sz w:val="24"/>
        </w:rPr>
        <w:t>Программа формирования у учащихся</w:t>
      </w:r>
      <w:r w:rsidR="00424F1C" w:rsidRPr="00424F1C">
        <w:t xml:space="preserve"> </w:t>
      </w:r>
      <w:r w:rsidRPr="00A93005">
        <w:rPr>
          <w:sz w:val="24"/>
        </w:rPr>
        <w:t>универсальных учебных действий</w:t>
      </w:r>
      <w:r w:rsidRPr="00A93005">
        <w:rPr>
          <w:b w:val="0"/>
        </w:rPr>
        <w:t xml:space="preserve"> </w:t>
      </w:r>
      <w:r w:rsidR="00A93005">
        <w:rPr>
          <w:b w:val="0"/>
          <w:sz w:val="24"/>
        </w:rPr>
        <w:t xml:space="preserve">соответствует </w:t>
      </w:r>
      <w:r w:rsidR="00A93005" w:rsidRPr="00A93005">
        <w:rPr>
          <w:b w:val="0"/>
          <w:sz w:val="24"/>
        </w:rPr>
        <w:t xml:space="preserve">ООП НОО </w:t>
      </w:r>
      <w:r w:rsidR="00A93005">
        <w:rPr>
          <w:b w:val="0"/>
          <w:sz w:val="24"/>
        </w:rPr>
        <w:t>средней ш</w:t>
      </w:r>
      <w:r w:rsidR="00A93005" w:rsidRPr="00A93005">
        <w:rPr>
          <w:b w:val="0"/>
          <w:sz w:val="24"/>
        </w:rPr>
        <w:t>колы</w:t>
      </w:r>
      <w:r w:rsidR="00A93005">
        <w:rPr>
          <w:b w:val="0"/>
          <w:sz w:val="24"/>
        </w:rPr>
        <w:t xml:space="preserve"> №28 имени А.А. Суркова</w:t>
      </w:r>
      <w:r w:rsidR="00A93005" w:rsidRPr="00A93005">
        <w:rPr>
          <w:b w:val="0"/>
          <w:sz w:val="24"/>
        </w:rPr>
        <w:t>.</w:t>
      </w:r>
    </w:p>
    <w:p w:rsidR="004D3820" w:rsidRPr="00A93005" w:rsidRDefault="004D3820" w:rsidP="00A93005">
      <w:pPr>
        <w:pStyle w:val="aff6"/>
        <w:numPr>
          <w:ilvl w:val="0"/>
          <w:numId w:val="4"/>
        </w:numPr>
        <w:tabs>
          <w:tab w:val="left" w:pos="567"/>
          <w:tab w:val="left" w:pos="2127"/>
        </w:tabs>
        <w:spacing w:line="240" w:lineRule="auto"/>
        <w:ind w:left="284" w:hanging="284"/>
        <w:rPr>
          <w:b w:val="0"/>
          <w:sz w:val="24"/>
        </w:rPr>
      </w:pPr>
      <w:r w:rsidRPr="00A93005">
        <w:rPr>
          <w:rStyle w:val="50"/>
          <w:rFonts w:eastAsiaTheme="minorHAnsi"/>
          <w:b/>
          <w:u w:val="none"/>
        </w:rPr>
        <w:t>Рабочие программы учебных предметов, курсов, внеурочной</w:t>
      </w:r>
      <w:r w:rsidRPr="00A93005">
        <w:rPr>
          <w:b w:val="0"/>
          <w:sz w:val="24"/>
        </w:rPr>
        <w:t xml:space="preserve"> </w:t>
      </w:r>
      <w:r w:rsidRPr="00A93005">
        <w:rPr>
          <w:rStyle w:val="50"/>
          <w:rFonts w:eastAsiaTheme="minorHAnsi"/>
          <w:b/>
          <w:u w:val="none"/>
        </w:rPr>
        <w:t>деятельности</w:t>
      </w:r>
      <w:r w:rsidR="00424F1C" w:rsidRPr="00424F1C">
        <w:rPr>
          <w:rStyle w:val="22"/>
          <w:rFonts w:eastAsia="MS Gothic"/>
          <w:sz w:val="24"/>
          <w:szCs w:val="24"/>
        </w:rPr>
        <w:t xml:space="preserve"> </w:t>
      </w:r>
      <w:r w:rsidRPr="00A93005">
        <w:rPr>
          <w:rStyle w:val="5105pt0pt"/>
          <w:rFonts w:eastAsiaTheme="minorHAnsi"/>
          <w:sz w:val="24"/>
          <w:szCs w:val="24"/>
        </w:rPr>
        <w:t xml:space="preserve">соответствуют ООП НОО </w:t>
      </w:r>
      <w:r w:rsidR="00A93005">
        <w:rPr>
          <w:b w:val="0"/>
          <w:sz w:val="24"/>
        </w:rPr>
        <w:t>средней ш</w:t>
      </w:r>
      <w:r w:rsidR="00A93005" w:rsidRPr="00A93005">
        <w:rPr>
          <w:b w:val="0"/>
          <w:sz w:val="24"/>
        </w:rPr>
        <w:t>колы</w:t>
      </w:r>
      <w:r w:rsidR="00A93005">
        <w:rPr>
          <w:b w:val="0"/>
          <w:sz w:val="24"/>
        </w:rPr>
        <w:t xml:space="preserve"> №28 имени А.А. Суркова</w:t>
      </w:r>
      <w:r w:rsidR="00A93005" w:rsidRPr="00A93005">
        <w:rPr>
          <w:b w:val="0"/>
          <w:sz w:val="24"/>
        </w:rPr>
        <w:t>.</w:t>
      </w:r>
      <w:bookmarkEnd w:id="13"/>
    </w:p>
    <w:p w:rsidR="004D3820" w:rsidRPr="00A93005" w:rsidRDefault="004D3820" w:rsidP="00424F1C">
      <w:pPr>
        <w:widowControl w:val="0"/>
        <w:numPr>
          <w:ilvl w:val="0"/>
          <w:numId w:val="4"/>
        </w:numPr>
        <w:tabs>
          <w:tab w:val="left" w:pos="284"/>
        </w:tabs>
        <w:spacing w:after="0" w:line="322" w:lineRule="exact"/>
        <w:ind w:left="284" w:right="20" w:hanging="284"/>
        <w:jc w:val="both"/>
        <w:outlineLvl w:val="4"/>
        <w:rPr>
          <w:sz w:val="24"/>
          <w:szCs w:val="24"/>
        </w:rPr>
      </w:pPr>
      <w:bookmarkStart w:id="14" w:name="bookmark14"/>
      <w:r w:rsidRPr="00424F1C">
        <w:rPr>
          <w:rStyle w:val="50"/>
          <w:rFonts w:eastAsiaTheme="minorHAnsi"/>
          <w:u w:val="none"/>
        </w:rPr>
        <w:t>Программа духовно-нравственного развития, воспитания</w:t>
      </w:r>
      <w:r w:rsidRPr="00424F1C">
        <w:rPr>
          <w:sz w:val="24"/>
          <w:szCs w:val="24"/>
        </w:rPr>
        <w:t xml:space="preserve"> </w:t>
      </w:r>
      <w:r w:rsidR="00A93005" w:rsidRPr="00424F1C">
        <w:rPr>
          <w:rStyle w:val="50"/>
          <w:rFonts w:eastAsiaTheme="minorHAnsi"/>
          <w:u w:val="none"/>
        </w:rPr>
        <w:t>уча</w:t>
      </w:r>
      <w:r w:rsidRPr="00424F1C">
        <w:rPr>
          <w:rStyle w:val="50"/>
          <w:rFonts w:eastAsiaTheme="minorHAnsi"/>
          <w:u w:val="none"/>
        </w:rPr>
        <w:t>щихся</w:t>
      </w:r>
      <w:r w:rsidRPr="00424F1C">
        <w:rPr>
          <w:sz w:val="24"/>
          <w:szCs w:val="24"/>
        </w:rPr>
        <w:t xml:space="preserve"> </w:t>
      </w:r>
      <w:r w:rsidRPr="00424F1C">
        <w:rPr>
          <w:rStyle w:val="5105pt0pt"/>
          <w:rFonts w:eastAsiaTheme="minorHAnsi"/>
          <w:sz w:val="24"/>
          <w:szCs w:val="24"/>
        </w:rPr>
        <w:t>с ТНР</w:t>
      </w:r>
      <w:r w:rsidRPr="00A93005">
        <w:rPr>
          <w:rStyle w:val="5105pt0pt"/>
          <w:rFonts w:eastAsiaTheme="minorHAnsi"/>
          <w:b w:val="0"/>
          <w:sz w:val="24"/>
          <w:szCs w:val="24"/>
        </w:rPr>
        <w:t xml:space="preserve"> соответствует ООП НОО </w:t>
      </w:r>
      <w:bookmarkEnd w:id="14"/>
      <w:r w:rsidR="00424F1C" w:rsidRPr="00424F1C">
        <w:rPr>
          <w:rStyle w:val="5105pt0pt"/>
          <w:rFonts w:eastAsiaTheme="minorHAnsi"/>
          <w:b w:val="0"/>
          <w:sz w:val="24"/>
          <w:szCs w:val="24"/>
        </w:rPr>
        <w:t>средней школы №28 имени А.А. Суркова</w:t>
      </w:r>
    </w:p>
    <w:p w:rsidR="00424F1C" w:rsidRPr="00424F1C" w:rsidRDefault="004D3820" w:rsidP="00424F1C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20" w:hanging="284"/>
        <w:jc w:val="both"/>
        <w:outlineLvl w:val="4"/>
        <w:rPr>
          <w:rStyle w:val="5105pt0pt"/>
          <w:rFonts w:eastAsiaTheme="minorHAnsi"/>
          <w:b w:val="0"/>
          <w:bCs w:val="0"/>
          <w:color w:val="auto"/>
          <w:spacing w:val="0"/>
          <w:sz w:val="24"/>
          <w:szCs w:val="24"/>
          <w:lang w:eastAsia="en-US" w:bidi="ar-SA"/>
        </w:rPr>
      </w:pPr>
      <w:r w:rsidRPr="00424F1C">
        <w:rPr>
          <w:rStyle w:val="50"/>
          <w:rFonts w:eastAsiaTheme="minorHAnsi"/>
          <w:u w:val="none"/>
        </w:rPr>
        <w:t>Программа формирования экологической культуры, здорового и</w:t>
      </w:r>
      <w:r w:rsidRPr="00424F1C">
        <w:rPr>
          <w:sz w:val="24"/>
          <w:szCs w:val="24"/>
        </w:rPr>
        <w:t xml:space="preserve"> </w:t>
      </w:r>
      <w:r w:rsidRPr="00424F1C">
        <w:rPr>
          <w:rStyle w:val="50"/>
          <w:rFonts w:eastAsiaTheme="minorHAnsi"/>
          <w:u w:val="none"/>
        </w:rPr>
        <w:t>безопасного образа жизни</w:t>
      </w:r>
      <w:r w:rsidRPr="00424F1C">
        <w:rPr>
          <w:sz w:val="24"/>
          <w:szCs w:val="24"/>
        </w:rPr>
        <w:t xml:space="preserve"> </w:t>
      </w:r>
      <w:r w:rsidRPr="00424F1C">
        <w:rPr>
          <w:rStyle w:val="5105pt0pt"/>
          <w:rFonts w:eastAsiaTheme="minorHAnsi"/>
          <w:b w:val="0"/>
          <w:sz w:val="24"/>
          <w:szCs w:val="24"/>
        </w:rPr>
        <w:t xml:space="preserve">соответствует ООП НОО </w:t>
      </w:r>
      <w:r w:rsidR="00424F1C" w:rsidRPr="00424F1C">
        <w:rPr>
          <w:rStyle w:val="5105pt0pt"/>
          <w:rFonts w:eastAsiaTheme="minorHAnsi"/>
          <w:b w:val="0"/>
          <w:sz w:val="24"/>
          <w:szCs w:val="24"/>
        </w:rPr>
        <w:t>средней школы №28 имени А.А. Суркова</w:t>
      </w:r>
    </w:p>
    <w:p w:rsidR="00A93005" w:rsidRPr="00424F1C" w:rsidRDefault="00A93005" w:rsidP="00424F1C">
      <w:pPr>
        <w:widowControl w:val="0"/>
        <w:tabs>
          <w:tab w:val="left" w:pos="284"/>
        </w:tabs>
        <w:spacing w:after="0" w:line="360" w:lineRule="auto"/>
        <w:ind w:left="729" w:right="20" w:hanging="445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24F1C">
        <w:rPr>
          <w:rFonts w:ascii="Times New Roman" w:hAnsi="Times New Roman" w:cs="Times New Roman"/>
          <w:sz w:val="24"/>
          <w:szCs w:val="24"/>
        </w:rPr>
        <w:t>Структура АООП НОО предполагает введение программы коррекционной работы.</w:t>
      </w:r>
    </w:p>
    <w:bookmarkEnd w:id="8"/>
    <w:bookmarkEnd w:id="9"/>
    <w:bookmarkEnd w:id="10"/>
    <w:bookmarkEnd w:id="11"/>
    <w:bookmarkEnd w:id="12"/>
    <w:p w:rsidR="00C57412" w:rsidRPr="00351281" w:rsidRDefault="00424F1C" w:rsidP="00424F1C">
      <w:pPr>
        <w:widowControl w:val="0"/>
        <w:spacing w:after="0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Программа коррекционной работы направлена на осуществление специальной поддержки (сопровождения) освоения 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АООП НОО (вариант 5.1) уча</w:t>
      </w:r>
      <w:r w:rsidR="003E5E7D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щих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ся с ТНР.</w:t>
      </w:r>
    </w:p>
    <w:p w:rsidR="00C57412" w:rsidRPr="00351281" w:rsidRDefault="00C57412" w:rsidP="00351281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:rsidR="00C57412" w:rsidRPr="00351281" w:rsidRDefault="00C57412" w:rsidP="00351281">
      <w:pPr>
        <w:widowControl w:val="0"/>
        <w:spacing w:after="0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  <w:t>Программа коррекционной работы разработана в соответствии с требованиями:</w:t>
      </w:r>
    </w:p>
    <w:p w:rsidR="00C57412" w:rsidRPr="00351281" w:rsidRDefault="003E5E7D" w:rsidP="00351281">
      <w:pPr>
        <w:widowControl w:val="0"/>
        <w:spacing w:after="2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     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Программа коррекционной работы предусматривает создание специальных условий обучения и воспитания, позволяющих учитывать особ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ые образовательные потребности уча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щихся с ТНР посредством индивидуализации и дифференциации образовательной деятельности.</w:t>
      </w:r>
    </w:p>
    <w:p w:rsidR="00C57412" w:rsidRPr="00351281" w:rsidRDefault="00C57412" w:rsidP="00351281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  <w:t>Программа коррекционной работы предусматривает различные варианты специального сопровождения детей с ТНР:</w:t>
      </w:r>
    </w:p>
    <w:p w:rsidR="00C57412" w:rsidRPr="00351281" w:rsidRDefault="00C57412" w:rsidP="00351281">
      <w:pPr>
        <w:widowControl w:val="0"/>
        <w:numPr>
          <w:ilvl w:val="0"/>
          <w:numId w:val="1"/>
        </w:numPr>
        <w:spacing w:after="27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обучение в об</w:t>
      </w:r>
      <w:r w:rsidR="003E5E7D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щеобразовательном классе по АОП</w:t>
      </w:r>
    </w:p>
    <w:p w:rsidR="00C57412" w:rsidRPr="00351281" w:rsidRDefault="00C57412" w:rsidP="00351281">
      <w:pPr>
        <w:widowControl w:val="0"/>
        <w:numPr>
          <w:ilvl w:val="0"/>
          <w:numId w:val="1"/>
        </w:numPr>
        <w:spacing w:after="0"/>
        <w:ind w:right="20"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proofErr w:type="gramStart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обучение по</w:t>
      </w:r>
      <w:proofErr w:type="gramEnd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индивидуальным программам с использованием надомной и (ил</w:t>
      </w:r>
      <w:r w:rsidR="003E5E7D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и) дистанционной формы обучения</w:t>
      </w:r>
    </w:p>
    <w:p w:rsidR="00C57412" w:rsidRPr="00351281" w:rsidRDefault="00C57412" w:rsidP="00351281">
      <w:pPr>
        <w:widowControl w:val="0"/>
        <w:numPr>
          <w:ilvl w:val="0"/>
          <w:numId w:val="1"/>
        </w:numPr>
        <w:spacing w:after="0"/>
        <w:ind w:right="20"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организация логопедического сопровождения, в рамках коррекционно-развивающих занятий педагогов, с</w:t>
      </w:r>
      <w:r w:rsid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пециалистов сопровождения ш</w:t>
      </w:r>
      <w:r w:rsidR="003E5E7D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колы</w:t>
      </w:r>
    </w:p>
    <w:p w:rsidR="003E5E7D" w:rsidRPr="00351281" w:rsidRDefault="003E5E7D" w:rsidP="00351281">
      <w:pPr>
        <w:widowControl w:val="0"/>
        <w:numPr>
          <w:ilvl w:val="0"/>
          <w:numId w:val="1"/>
        </w:numPr>
        <w:spacing w:after="248"/>
        <w:ind w:right="20"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организация логопедического сопровождения, в рамках коррекционно-развивающих занятий педагог</w:t>
      </w:r>
      <w:r w:rsid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ов, специалистов сопровождения ш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колы.</w:t>
      </w:r>
    </w:p>
    <w:p w:rsidR="00C57412" w:rsidRPr="00351281" w:rsidRDefault="00C57412" w:rsidP="00351281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  <w:t>Программа коррекционной работы реализуется в ходе всего учебно-</w:t>
      </w:r>
      <w:r w:rsidRPr="003512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  <w:softHyphen/>
        <w:t>образовательного процесса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:</w:t>
      </w:r>
    </w:p>
    <w:p w:rsidR="00C57412" w:rsidRPr="00351281" w:rsidRDefault="00C57412" w:rsidP="00351281">
      <w:pPr>
        <w:widowControl w:val="0"/>
        <w:numPr>
          <w:ilvl w:val="0"/>
          <w:numId w:val="1"/>
        </w:numPr>
        <w:spacing w:after="0"/>
        <w:ind w:right="20"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proofErr w:type="gramStart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через содержание и организацию образовательной деятельности (индивидуальный и дифференцированный подход,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 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обучению);</w:t>
      </w:r>
      <w:proofErr w:type="gramEnd"/>
    </w:p>
    <w:p w:rsidR="00C57412" w:rsidRPr="00351281" w:rsidRDefault="00C57412" w:rsidP="00351281">
      <w:pPr>
        <w:widowControl w:val="0"/>
        <w:numPr>
          <w:ilvl w:val="0"/>
          <w:numId w:val="1"/>
        </w:numPr>
        <w:spacing w:after="0"/>
        <w:ind w:right="20"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в рамках внеурочной деятельности, курсов коррекционно-развивающей области в форме специально организованных индивидуальных и групповых занятий (по оказанию коррекционной помощи в овладении базовым содержанием обучения,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областям);</w:t>
      </w:r>
    </w:p>
    <w:p w:rsidR="00C57412" w:rsidRPr="00351281" w:rsidRDefault="00C57412" w:rsidP="00351281">
      <w:pPr>
        <w:widowControl w:val="0"/>
        <w:numPr>
          <w:ilvl w:val="0"/>
          <w:numId w:val="1"/>
        </w:numPr>
        <w:spacing w:after="0"/>
        <w:ind w:right="20"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в рамках психологического и социально-</w:t>
      </w:r>
      <w:r w:rsidR="000F616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педагогического сопровождения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щихся; степень участия специалистов сопровождения </w:t>
      </w:r>
      <w:r w:rsidR="00937304" w:rsidRP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средней школы №28 имени А.А.Суркова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варьируется по необходимости.</w:t>
      </w:r>
    </w:p>
    <w:p w:rsidR="00C57412" w:rsidRPr="00351281" w:rsidRDefault="00C57412" w:rsidP="00351281">
      <w:pPr>
        <w:widowControl w:val="0"/>
        <w:spacing w:after="0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  <w:t xml:space="preserve">Целью 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программы коррекционной работы является комплексное </w:t>
      </w:r>
      <w:proofErr w:type="spellStart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психолого-медик</w:t>
      </w:r>
      <w:proofErr w:type="gramStart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</w:t>
      </w:r>
      <w:proofErr w:type="spellEnd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-</w:t>
      </w:r>
      <w:proofErr w:type="gramEnd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педагогическое сопровождение процесса освоения АООП НОО (вариант 5.1) на основе 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lastRenderedPageBreak/>
        <w:t>осуществления индивидуального и дифференцированного подхода в образовательной деятельности, позволяющего учитывать особы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е образовательные потребности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щихся с ОВЗ (ТНР), в том числе детей -инвалидов.</w:t>
      </w:r>
    </w:p>
    <w:p w:rsidR="00C57412" w:rsidRPr="00351281" w:rsidRDefault="00C57412" w:rsidP="00351281">
      <w:pPr>
        <w:widowControl w:val="0"/>
        <w:spacing w:after="0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  <w:t>Задачи программы:</w:t>
      </w:r>
    </w:p>
    <w:p w:rsidR="00C57412" w:rsidRPr="00351281" w:rsidRDefault="00C57412" w:rsidP="000F6169">
      <w:pPr>
        <w:widowControl w:val="0"/>
        <w:numPr>
          <w:ilvl w:val="0"/>
          <w:numId w:val="1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своевременное выявление детей с ТНР;</w:t>
      </w:r>
    </w:p>
    <w:p w:rsidR="00C57412" w:rsidRPr="00351281" w:rsidRDefault="00C57412" w:rsidP="000F6169">
      <w:pPr>
        <w:widowControl w:val="0"/>
        <w:numPr>
          <w:ilvl w:val="0"/>
          <w:numId w:val="1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определение особых образовательных потребностей детей с ТНР;</w:t>
      </w:r>
    </w:p>
    <w:p w:rsidR="00C57412" w:rsidRPr="00351281" w:rsidRDefault="00C57412" w:rsidP="000F6169">
      <w:pPr>
        <w:widowControl w:val="0"/>
        <w:numPr>
          <w:ilvl w:val="0"/>
          <w:numId w:val="1"/>
        </w:numPr>
        <w:spacing w:after="0"/>
        <w:ind w:right="20"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определение особенностей организации образовательной деятельности 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для рассматриваемой категории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щихся в соответствии с индивидуальными особенностями, структурой нарушения развития и степенью его выраженности;</w:t>
      </w:r>
    </w:p>
    <w:p w:rsidR="00C57412" w:rsidRPr="00351281" w:rsidRDefault="00C57412" w:rsidP="00351281">
      <w:pPr>
        <w:widowControl w:val="0"/>
        <w:numPr>
          <w:ilvl w:val="0"/>
          <w:numId w:val="1"/>
        </w:numPr>
        <w:spacing w:after="0"/>
        <w:ind w:right="20"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создание усл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овий, способствующих освоению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щимися с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ТНР АООП НОО, их интеграции в ш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коле;</w:t>
      </w:r>
    </w:p>
    <w:p w:rsidR="00C57412" w:rsidRPr="00351281" w:rsidRDefault="00C57412" w:rsidP="00351281">
      <w:pPr>
        <w:widowControl w:val="0"/>
        <w:numPr>
          <w:ilvl w:val="0"/>
          <w:numId w:val="1"/>
        </w:numPr>
        <w:spacing w:after="0"/>
        <w:ind w:right="20"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осуществление индивидуально ориентированной </w:t>
      </w:r>
      <w:proofErr w:type="spellStart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психолого-медико-педагогической</w:t>
      </w:r>
      <w:proofErr w:type="spellEnd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пом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ощи рассматриваемой категории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щихся с учётом особенностей их психического и (или) физического развития, индивидуальных возможностей;</w:t>
      </w:r>
    </w:p>
    <w:p w:rsidR="00C57412" w:rsidRPr="00351281" w:rsidRDefault="00C57412" w:rsidP="00351281">
      <w:pPr>
        <w:widowControl w:val="0"/>
        <w:numPr>
          <w:ilvl w:val="0"/>
          <w:numId w:val="1"/>
        </w:numPr>
        <w:spacing w:after="0"/>
        <w:ind w:right="20"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организация индивидуально-ориентированного коррекционно-логопедического воздействия (занятий) по преодолению нарушений фонетического компонента речевой функциональной системы; фонологического дефицита и совершенствованию </w:t>
      </w:r>
      <w:proofErr w:type="spellStart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лексико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softHyphen/>
        <w:t>грамматического</w:t>
      </w:r>
      <w:proofErr w:type="spellEnd"/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строя речи, связной речи, по профилактике и коррекции нарушений чтения и письма, по раз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витию коммуникативных навыков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щихся с ТНР;</w:t>
      </w:r>
    </w:p>
    <w:p w:rsidR="00C57412" w:rsidRPr="00351281" w:rsidRDefault="00C57412" w:rsidP="00351281">
      <w:pPr>
        <w:widowControl w:val="0"/>
        <w:numPr>
          <w:ilvl w:val="0"/>
          <w:numId w:val="1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разработка и реализация индивидуальных учебных планов (при необходимости);</w:t>
      </w:r>
    </w:p>
    <w:p w:rsidR="00C57412" w:rsidRPr="00351281" w:rsidRDefault="00C57412" w:rsidP="00351281">
      <w:pPr>
        <w:widowControl w:val="0"/>
        <w:numPr>
          <w:ilvl w:val="0"/>
          <w:numId w:val="1"/>
        </w:numPr>
        <w:spacing w:after="0"/>
        <w:ind w:right="20"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реализация системы мероприятий по социальной адаптации детей с ограниченными возможностями здоровья;</w:t>
      </w:r>
    </w:p>
    <w:p w:rsidR="00C57412" w:rsidRPr="00351281" w:rsidRDefault="00C57412" w:rsidP="00351281">
      <w:pPr>
        <w:widowControl w:val="0"/>
        <w:numPr>
          <w:ilvl w:val="0"/>
          <w:numId w:val="1"/>
        </w:numPr>
        <w:spacing w:after="291"/>
        <w:ind w:right="20"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оказание консультативной и методической помощи родителям (законным представител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ям) детей указанной категории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щихся с ограниченными возможностями здоровья по медицинским, социальным, правовым и другим вопросам.</w:t>
      </w:r>
    </w:p>
    <w:p w:rsidR="00C57412" w:rsidRPr="00351281" w:rsidRDefault="00C57412" w:rsidP="00351281">
      <w:pPr>
        <w:widowControl w:val="0"/>
        <w:spacing w:after="0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Содержание программы коррекционной работы определяют следующие </w:t>
      </w:r>
      <w:r w:rsidRPr="0035128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  <w:t>принципы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:</w:t>
      </w:r>
    </w:p>
    <w:p w:rsidR="00C57412" w:rsidRPr="00351281" w:rsidRDefault="00E5461D" w:rsidP="00351281">
      <w:pPr>
        <w:widowControl w:val="0"/>
        <w:numPr>
          <w:ilvl w:val="0"/>
          <w:numId w:val="1"/>
        </w:numPr>
        <w:spacing w:after="0"/>
        <w:ind w:right="20"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ринцип соблюдения интересов уча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щегося - специ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алист призван решать проблему уча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щегося с максимальной пользой и в его интересах.</w:t>
      </w:r>
    </w:p>
    <w:p w:rsidR="00C57412" w:rsidRPr="00351281" w:rsidRDefault="00E5461D" w:rsidP="00351281">
      <w:pPr>
        <w:widowControl w:val="0"/>
        <w:numPr>
          <w:ilvl w:val="0"/>
          <w:numId w:val="1"/>
        </w:numPr>
        <w:spacing w:after="0"/>
        <w:ind w:right="20"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ринцип системности - обеспечивает системный подход к анализу особенностей р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азвития и коррекции нарушений уча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щихся с ограниченными возможностями здоровья, то есть единство диагностики, коррекции и развития, а также взаимодействие и согласованность действий с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пециалистов в решении проблем уча</w:t>
      </w:r>
      <w:r w:rsidR="00C57412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щегося, участие в данном процессе всех участников образовательной деятельности.</w:t>
      </w:r>
    </w:p>
    <w:p w:rsidR="00C57412" w:rsidRPr="00351281" w:rsidRDefault="00C57412" w:rsidP="00351281">
      <w:pPr>
        <w:widowControl w:val="0"/>
        <w:numPr>
          <w:ilvl w:val="0"/>
          <w:numId w:val="1"/>
        </w:numPr>
        <w:spacing w:after="0"/>
        <w:ind w:right="20"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E5461D"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ринци</w:t>
      </w:r>
      <w:r w:rsidR="009373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 непрерывности - гарантирует уча</w:t>
      </w:r>
      <w:r w:rsidRPr="003512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щемуся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C57412" w:rsidRPr="00351281" w:rsidRDefault="00E5461D" w:rsidP="00351281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>п</w:t>
      </w:r>
      <w:r w:rsidR="00C57412" w:rsidRPr="00351281">
        <w:rPr>
          <w:sz w:val="24"/>
          <w:szCs w:val="24"/>
        </w:rPr>
        <w:t>ринцип вариативности - предполагает создание вариативных усло</w:t>
      </w:r>
      <w:r w:rsidR="00937304">
        <w:rPr>
          <w:sz w:val="24"/>
          <w:szCs w:val="24"/>
        </w:rPr>
        <w:t>вий для получения образования уча</w:t>
      </w:r>
      <w:r w:rsidR="00C57412" w:rsidRPr="00351281">
        <w:rPr>
          <w:sz w:val="24"/>
          <w:szCs w:val="24"/>
        </w:rPr>
        <w:t>щимися, имеющими различные недостатки в физическом и (или) психическом развитии.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</w:t>
      </w:r>
      <w:proofErr w:type="gramStart"/>
      <w:r w:rsidR="00E5461D" w:rsidRPr="00351281">
        <w:rPr>
          <w:sz w:val="24"/>
          <w:szCs w:val="24"/>
        </w:rPr>
        <w:t>п</w:t>
      </w:r>
      <w:r w:rsidRPr="00351281">
        <w:rPr>
          <w:sz w:val="24"/>
          <w:szCs w:val="24"/>
        </w:rPr>
        <w:t>ринцип рекомендательного характера оказания помощи -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</w:t>
      </w:r>
      <w:proofErr w:type="gramEnd"/>
    </w:p>
    <w:p w:rsidR="00937304" w:rsidRPr="00351281" w:rsidRDefault="00C57412" w:rsidP="009008B7">
      <w:pPr>
        <w:pStyle w:val="24"/>
        <w:shd w:val="clear" w:color="auto" w:fill="auto"/>
        <w:spacing w:before="0" w:after="24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Содержание программы кор</w:t>
      </w:r>
      <w:r w:rsidR="00937304">
        <w:rPr>
          <w:sz w:val="24"/>
          <w:szCs w:val="24"/>
        </w:rPr>
        <w:t xml:space="preserve">рекционной работы для каждого учащегося указанной </w:t>
      </w:r>
      <w:r w:rsidR="00937304">
        <w:rPr>
          <w:sz w:val="24"/>
          <w:szCs w:val="24"/>
        </w:rPr>
        <w:lastRenderedPageBreak/>
        <w:t>категории уча</w:t>
      </w:r>
      <w:r w:rsidRPr="00351281">
        <w:rPr>
          <w:sz w:val="24"/>
          <w:szCs w:val="24"/>
        </w:rPr>
        <w:t>щихся с ограниченными возможностями здоровья определяется в соотве</w:t>
      </w:r>
      <w:r w:rsidR="00E5461D" w:rsidRPr="00351281">
        <w:rPr>
          <w:sz w:val="24"/>
          <w:szCs w:val="24"/>
        </w:rPr>
        <w:t>тствии с рекомендациями ПМПК</w:t>
      </w:r>
      <w:r w:rsidRPr="00351281">
        <w:rPr>
          <w:sz w:val="24"/>
          <w:szCs w:val="24"/>
        </w:rPr>
        <w:t>.</w:t>
      </w:r>
    </w:p>
    <w:p w:rsidR="00C57412" w:rsidRPr="00351281" w:rsidRDefault="00C57412" w:rsidP="00351281">
      <w:pPr>
        <w:pStyle w:val="60"/>
        <w:shd w:val="clear" w:color="auto" w:fill="auto"/>
        <w:spacing w:before="0" w:line="276" w:lineRule="auto"/>
        <w:ind w:left="480" w:firstLine="0"/>
        <w:jc w:val="left"/>
        <w:rPr>
          <w:sz w:val="24"/>
          <w:szCs w:val="24"/>
        </w:rPr>
      </w:pPr>
      <w:bookmarkStart w:id="15" w:name="bookmark16"/>
      <w:r w:rsidRPr="00351281">
        <w:rPr>
          <w:sz w:val="24"/>
          <w:szCs w:val="24"/>
        </w:rPr>
        <w:t>Этапы реализации программы коррекционной работы:</w:t>
      </w:r>
      <w:bookmarkEnd w:id="15"/>
    </w:p>
    <w:p w:rsidR="00C57412" w:rsidRPr="00351281" w:rsidRDefault="00C57412" w:rsidP="003E1FD6">
      <w:pPr>
        <w:pStyle w:val="24"/>
        <w:numPr>
          <w:ilvl w:val="0"/>
          <w:numId w:val="5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</w:t>
      </w:r>
      <w:r w:rsidRPr="00351281">
        <w:rPr>
          <w:b/>
          <w:sz w:val="24"/>
          <w:szCs w:val="24"/>
        </w:rPr>
        <w:t xml:space="preserve">Этап сбора и анализа информации (информационно-аналитическая деятельность). </w:t>
      </w:r>
      <w:r w:rsidR="0049334F">
        <w:rPr>
          <w:b/>
          <w:sz w:val="24"/>
          <w:szCs w:val="24"/>
        </w:rPr>
        <w:t xml:space="preserve">   </w:t>
      </w:r>
      <w:r w:rsidR="00937304">
        <w:rPr>
          <w:sz w:val="24"/>
          <w:szCs w:val="24"/>
        </w:rPr>
        <w:t>Результат: оценка контингента уча</w:t>
      </w:r>
      <w:r w:rsidRPr="00351281">
        <w:rPr>
          <w:sz w:val="24"/>
          <w:szCs w:val="24"/>
        </w:rPr>
        <w:t>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</w:t>
      </w:r>
    </w:p>
    <w:p w:rsidR="0049334F" w:rsidRPr="0049334F" w:rsidRDefault="00C57412" w:rsidP="003E1FD6">
      <w:pPr>
        <w:pStyle w:val="24"/>
        <w:numPr>
          <w:ilvl w:val="0"/>
          <w:numId w:val="5"/>
        </w:numPr>
        <w:shd w:val="clear" w:color="auto" w:fill="auto"/>
        <w:spacing w:before="0" w:line="276" w:lineRule="auto"/>
        <w:ind w:left="20" w:right="20" w:firstLine="406"/>
        <w:rPr>
          <w:rStyle w:val="85pt0pt"/>
          <w:b w:val="0"/>
          <w:bCs w:val="0"/>
          <w:color w:val="auto"/>
          <w:spacing w:val="3"/>
          <w:sz w:val="24"/>
          <w:szCs w:val="24"/>
          <w:shd w:val="clear" w:color="auto" w:fill="auto"/>
          <w:lang w:eastAsia="en-US" w:bidi="ar-SA"/>
        </w:rPr>
      </w:pPr>
      <w:r w:rsidRPr="00351281">
        <w:rPr>
          <w:sz w:val="24"/>
          <w:szCs w:val="24"/>
        </w:rPr>
        <w:t xml:space="preserve"> </w:t>
      </w:r>
      <w:r w:rsidRPr="00351281">
        <w:rPr>
          <w:rStyle w:val="85pt0pt"/>
          <w:sz w:val="24"/>
          <w:szCs w:val="24"/>
        </w:rPr>
        <w:t xml:space="preserve">Этап планирования, организации, координации (организационно-исполнительская деятельность). </w:t>
      </w:r>
    </w:p>
    <w:p w:rsidR="00C57412" w:rsidRPr="00351281" w:rsidRDefault="00C57412" w:rsidP="0049334F">
      <w:pPr>
        <w:pStyle w:val="24"/>
        <w:shd w:val="clear" w:color="auto" w:fill="auto"/>
        <w:spacing w:before="0" w:line="276" w:lineRule="auto"/>
        <w:ind w:right="20" w:firstLine="426"/>
        <w:rPr>
          <w:sz w:val="24"/>
          <w:szCs w:val="24"/>
        </w:rPr>
      </w:pPr>
      <w:r w:rsidRPr="00351281">
        <w:rPr>
          <w:rStyle w:val="85pt0pt"/>
          <w:b w:val="0"/>
          <w:sz w:val="24"/>
          <w:szCs w:val="24"/>
        </w:rPr>
        <w:t>Результат: организация образовательной деятельности</w:t>
      </w:r>
      <w:r w:rsidRPr="00351281">
        <w:rPr>
          <w:rStyle w:val="85pt0pt"/>
          <w:sz w:val="24"/>
          <w:szCs w:val="24"/>
        </w:rPr>
        <w:t xml:space="preserve"> </w:t>
      </w:r>
      <w:r w:rsidRPr="00351281">
        <w:rPr>
          <w:sz w:val="24"/>
          <w:szCs w:val="24"/>
        </w:rPr>
        <w:t>коррекционно-развивающей направленности, а также процесса специального сопровожде</w:t>
      </w:r>
      <w:r w:rsidR="0049334F">
        <w:rPr>
          <w:sz w:val="24"/>
          <w:szCs w:val="24"/>
        </w:rPr>
        <w:t>ния детей указанной категории уча</w:t>
      </w:r>
      <w:r w:rsidRPr="00351281">
        <w:rPr>
          <w:sz w:val="24"/>
          <w:szCs w:val="24"/>
        </w:rPr>
        <w:t>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</w:t>
      </w:r>
    </w:p>
    <w:p w:rsidR="0049334F" w:rsidRDefault="00C57412" w:rsidP="003E1FD6">
      <w:pPr>
        <w:pStyle w:val="24"/>
        <w:numPr>
          <w:ilvl w:val="0"/>
          <w:numId w:val="5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</w:t>
      </w:r>
      <w:r w:rsidRPr="00351281">
        <w:rPr>
          <w:b/>
          <w:sz w:val="24"/>
          <w:szCs w:val="24"/>
        </w:rPr>
        <w:t>Этап диагностики коррекционно-развивающей образовательной среды (контрольно-диагностическая деятельность).</w:t>
      </w:r>
      <w:r w:rsidRPr="00351281">
        <w:rPr>
          <w:sz w:val="24"/>
          <w:szCs w:val="24"/>
        </w:rPr>
        <w:t xml:space="preserve"> </w:t>
      </w:r>
    </w:p>
    <w:p w:rsidR="00C57412" w:rsidRPr="00351281" w:rsidRDefault="0049334F" w:rsidP="0049334F">
      <w:pPr>
        <w:pStyle w:val="24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57412" w:rsidRPr="00351281">
        <w:rPr>
          <w:sz w:val="24"/>
          <w:szCs w:val="24"/>
        </w:rPr>
        <w:t>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</w:t>
      </w:r>
    </w:p>
    <w:p w:rsidR="00C57412" w:rsidRPr="00351281" w:rsidRDefault="00C57412" w:rsidP="003E1FD6">
      <w:pPr>
        <w:pStyle w:val="24"/>
        <w:numPr>
          <w:ilvl w:val="0"/>
          <w:numId w:val="5"/>
        </w:numPr>
        <w:shd w:val="clear" w:color="auto" w:fill="auto"/>
        <w:spacing w:before="0" w:after="24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</w:t>
      </w:r>
      <w:r w:rsidRPr="00351281">
        <w:rPr>
          <w:b/>
          <w:sz w:val="24"/>
          <w:szCs w:val="24"/>
        </w:rPr>
        <w:t>Этап регуляции и корректировки (</w:t>
      </w:r>
      <w:proofErr w:type="spellStart"/>
      <w:r w:rsidRPr="00351281">
        <w:rPr>
          <w:b/>
          <w:sz w:val="24"/>
          <w:szCs w:val="24"/>
        </w:rPr>
        <w:t>регулятивно-корректировочная</w:t>
      </w:r>
      <w:proofErr w:type="spellEnd"/>
      <w:r w:rsidRPr="00351281">
        <w:rPr>
          <w:b/>
          <w:sz w:val="24"/>
          <w:szCs w:val="24"/>
        </w:rPr>
        <w:t xml:space="preserve"> деятельность).</w:t>
      </w:r>
      <w:r w:rsidRPr="00351281">
        <w:rPr>
          <w:sz w:val="24"/>
          <w:szCs w:val="24"/>
        </w:rPr>
        <w:t xml:space="preserve"> Результат: внесение необходимых изменений в образовательный процесс и процесс сопровожде</w:t>
      </w:r>
      <w:r w:rsidR="0049334F">
        <w:rPr>
          <w:sz w:val="24"/>
          <w:szCs w:val="24"/>
        </w:rPr>
        <w:t xml:space="preserve">ния детей указанной категории </w:t>
      </w:r>
      <w:r w:rsidRPr="00351281">
        <w:rPr>
          <w:sz w:val="24"/>
          <w:szCs w:val="24"/>
        </w:rPr>
        <w:t>учащихся с ограниченными возможностями здоровья, корректировка условий и форм обучения, методов и приемов работы.</w:t>
      </w:r>
    </w:p>
    <w:p w:rsidR="00C57412" w:rsidRPr="00351281" w:rsidRDefault="00C57412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rStyle w:val="a4"/>
          <w:sz w:val="24"/>
          <w:szCs w:val="24"/>
        </w:rPr>
        <w:t xml:space="preserve">Программа коррекционной работы Школы </w:t>
      </w:r>
      <w:r w:rsidRPr="00351281">
        <w:rPr>
          <w:sz w:val="24"/>
          <w:szCs w:val="24"/>
        </w:rPr>
        <w:t xml:space="preserve">включает взаимосвязанные </w:t>
      </w:r>
      <w:r w:rsidRPr="00351281">
        <w:rPr>
          <w:rStyle w:val="a4"/>
          <w:sz w:val="24"/>
          <w:szCs w:val="24"/>
        </w:rPr>
        <w:t xml:space="preserve">направления, </w:t>
      </w:r>
      <w:r w:rsidRPr="00351281">
        <w:rPr>
          <w:sz w:val="24"/>
          <w:szCs w:val="24"/>
        </w:rPr>
        <w:t>которые отражают её содержание:</w:t>
      </w:r>
    </w:p>
    <w:p w:rsidR="00C57412" w:rsidRPr="00351281" w:rsidRDefault="00C57412" w:rsidP="003E1FD6">
      <w:pPr>
        <w:pStyle w:val="60"/>
        <w:numPr>
          <w:ilvl w:val="0"/>
          <w:numId w:val="8"/>
        </w:numPr>
        <w:shd w:val="clear" w:color="auto" w:fill="auto"/>
        <w:spacing w:before="0" w:line="276" w:lineRule="auto"/>
        <w:ind w:left="567" w:hanging="283"/>
        <w:jc w:val="left"/>
        <w:rPr>
          <w:b w:val="0"/>
          <w:sz w:val="24"/>
          <w:szCs w:val="24"/>
        </w:rPr>
      </w:pPr>
      <w:bookmarkStart w:id="16" w:name="bookmark17"/>
      <w:r w:rsidRPr="00351281">
        <w:rPr>
          <w:b w:val="0"/>
          <w:sz w:val="24"/>
          <w:szCs w:val="24"/>
        </w:rPr>
        <w:t>диагностическая работа;</w:t>
      </w:r>
      <w:bookmarkEnd w:id="16"/>
    </w:p>
    <w:p w:rsidR="00C57412" w:rsidRPr="00351281" w:rsidRDefault="00C57412" w:rsidP="003E1FD6">
      <w:pPr>
        <w:pStyle w:val="60"/>
        <w:numPr>
          <w:ilvl w:val="0"/>
          <w:numId w:val="8"/>
        </w:numPr>
        <w:shd w:val="clear" w:color="auto" w:fill="auto"/>
        <w:spacing w:before="0" w:line="276" w:lineRule="auto"/>
        <w:ind w:left="567" w:hanging="283"/>
        <w:jc w:val="left"/>
        <w:rPr>
          <w:b w:val="0"/>
          <w:sz w:val="24"/>
          <w:szCs w:val="24"/>
        </w:rPr>
      </w:pPr>
      <w:bookmarkStart w:id="17" w:name="bookmark18"/>
      <w:r w:rsidRPr="00351281">
        <w:rPr>
          <w:b w:val="0"/>
          <w:sz w:val="24"/>
          <w:szCs w:val="24"/>
        </w:rPr>
        <w:t>коррекционно-развивающая работа;</w:t>
      </w:r>
      <w:bookmarkEnd w:id="17"/>
    </w:p>
    <w:p w:rsidR="00C57412" w:rsidRPr="00351281" w:rsidRDefault="00C57412" w:rsidP="003E1FD6">
      <w:pPr>
        <w:pStyle w:val="60"/>
        <w:numPr>
          <w:ilvl w:val="0"/>
          <w:numId w:val="8"/>
        </w:numPr>
        <w:shd w:val="clear" w:color="auto" w:fill="auto"/>
        <w:spacing w:before="0" w:line="276" w:lineRule="auto"/>
        <w:ind w:left="567" w:hanging="283"/>
        <w:jc w:val="left"/>
        <w:rPr>
          <w:b w:val="0"/>
          <w:sz w:val="24"/>
          <w:szCs w:val="24"/>
        </w:rPr>
      </w:pPr>
      <w:bookmarkStart w:id="18" w:name="bookmark19"/>
      <w:r w:rsidRPr="00351281">
        <w:rPr>
          <w:b w:val="0"/>
          <w:sz w:val="24"/>
          <w:szCs w:val="24"/>
        </w:rPr>
        <w:t>консультативная работа;</w:t>
      </w:r>
      <w:bookmarkEnd w:id="18"/>
    </w:p>
    <w:p w:rsidR="00C57412" w:rsidRPr="00351281" w:rsidRDefault="00C57412" w:rsidP="003E1FD6">
      <w:pPr>
        <w:pStyle w:val="60"/>
        <w:numPr>
          <w:ilvl w:val="0"/>
          <w:numId w:val="8"/>
        </w:numPr>
        <w:shd w:val="clear" w:color="auto" w:fill="auto"/>
        <w:spacing w:before="0" w:line="276" w:lineRule="auto"/>
        <w:ind w:left="567" w:hanging="283"/>
        <w:jc w:val="left"/>
        <w:rPr>
          <w:b w:val="0"/>
          <w:sz w:val="24"/>
          <w:szCs w:val="24"/>
        </w:rPr>
      </w:pPr>
      <w:bookmarkStart w:id="19" w:name="bookmark20"/>
      <w:r w:rsidRPr="00351281">
        <w:rPr>
          <w:b w:val="0"/>
          <w:sz w:val="24"/>
          <w:szCs w:val="24"/>
        </w:rPr>
        <w:t>информационно-просветительская работа.</w:t>
      </w:r>
      <w:bookmarkEnd w:id="19"/>
    </w:p>
    <w:p w:rsidR="00C57412" w:rsidRPr="00351281" w:rsidRDefault="0049334F" w:rsidP="0049334F">
      <w:pPr>
        <w:pStyle w:val="24"/>
        <w:shd w:val="clear" w:color="auto" w:fill="auto"/>
        <w:spacing w:before="0" w:after="24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57412" w:rsidRPr="00351281">
        <w:rPr>
          <w:sz w:val="24"/>
          <w:szCs w:val="24"/>
        </w:rPr>
        <w:t>(План реализации программы коррекционной работы в Приложении 1.)</w:t>
      </w:r>
    </w:p>
    <w:p w:rsidR="00C57412" w:rsidRPr="00351281" w:rsidRDefault="00C57412" w:rsidP="00351281">
      <w:pPr>
        <w:pStyle w:val="24"/>
        <w:shd w:val="clear" w:color="auto" w:fill="auto"/>
        <w:spacing w:before="0" w:line="276" w:lineRule="auto"/>
        <w:ind w:left="20" w:right="20" w:firstLine="860"/>
        <w:rPr>
          <w:sz w:val="24"/>
          <w:szCs w:val="24"/>
        </w:rPr>
      </w:pPr>
      <w:r w:rsidRPr="00351281">
        <w:rPr>
          <w:rStyle w:val="a4"/>
          <w:sz w:val="24"/>
          <w:szCs w:val="24"/>
        </w:rPr>
        <w:t xml:space="preserve">Диагностическая работа </w:t>
      </w:r>
      <w:r w:rsidRPr="00351281">
        <w:rPr>
          <w:sz w:val="24"/>
          <w:szCs w:val="24"/>
        </w:rPr>
        <w:t>обеспеч</w:t>
      </w:r>
      <w:r w:rsidR="0049334F">
        <w:rPr>
          <w:sz w:val="24"/>
          <w:szCs w:val="24"/>
        </w:rPr>
        <w:t>ивает своевременное выявление уча</w:t>
      </w:r>
      <w:r w:rsidRPr="00351281">
        <w:rPr>
          <w:sz w:val="24"/>
          <w:szCs w:val="24"/>
        </w:rPr>
        <w:t xml:space="preserve">щихся с ТНР, проведение их комплексного обследования и подготовку рекомендаций по оказанию им </w:t>
      </w:r>
      <w:proofErr w:type="spellStart"/>
      <w:r w:rsidRPr="00351281">
        <w:rPr>
          <w:sz w:val="24"/>
          <w:szCs w:val="24"/>
        </w:rPr>
        <w:t>психолого-медико-педагогической</w:t>
      </w:r>
      <w:proofErr w:type="spellEnd"/>
      <w:r w:rsidRPr="00351281">
        <w:rPr>
          <w:sz w:val="24"/>
          <w:szCs w:val="24"/>
        </w:rPr>
        <w:t xml:space="preserve"> помощи в условиях </w:t>
      </w:r>
      <w:r w:rsidR="0049334F">
        <w:rPr>
          <w:sz w:val="24"/>
          <w:szCs w:val="24"/>
        </w:rPr>
        <w:t xml:space="preserve">средней </w:t>
      </w:r>
      <w:r w:rsidR="0049334F" w:rsidRPr="00157C70">
        <w:rPr>
          <w:sz w:val="24"/>
          <w:szCs w:val="24"/>
        </w:rPr>
        <w:t>школы №28 имени А.А.Суркова</w:t>
      </w:r>
      <w:r w:rsidRPr="00351281">
        <w:rPr>
          <w:sz w:val="24"/>
          <w:szCs w:val="24"/>
        </w:rPr>
        <w:t>.</w:t>
      </w:r>
    </w:p>
    <w:p w:rsidR="00C57412" w:rsidRPr="00351281" w:rsidRDefault="00C57412" w:rsidP="00351281">
      <w:pPr>
        <w:pStyle w:val="24"/>
        <w:shd w:val="clear" w:color="auto" w:fill="auto"/>
        <w:spacing w:before="0" w:line="276" w:lineRule="auto"/>
        <w:ind w:left="20" w:firstLine="720"/>
        <w:rPr>
          <w:sz w:val="24"/>
          <w:szCs w:val="24"/>
        </w:rPr>
      </w:pPr>
      <w:r w:rsidRPr="00351281">
        <w:rPr>
          <w:sz w:val="24"/>
          <w:szCs w:val="24"/>
        </w:rPr>
        <w:t>Диагностическая работа включает: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раннюю (с первых </w:t>
      </w:r>
      <w:r w:rsidR="0049334F">
        <w:rPr>
          <w:sz w:val="24"/>
          <w:szCs w:val="24"/>
        </w:rPr>
        <w:t>дней пребывания обучающегося в ш</w:t>
      </w:r>
      <w:r w:rsidRPr="00351281">
        <w:rPr>
          <w:sz w:val="24"/>
          <w:szCs w:val="24"/>
        </w:rPr>
        <w:t>коле) диагностику отклонений в развитии и анализ причин трудностей адаптации;</w:t>
      </w:r>
    </w:p>
    <w:p w:rsidR="00C57412" w:rsidRPr="00351281" w:rsidRDefault="0049334F" w:rsidP="00351281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>
        <w:rPr>
          <w:sz w:val="24"/>
          <w:szCs w:val="24"/>
        </w:rPr>
        <w:t xml:space="preserve"> комплексный сбор сведений об уча</w:t>
      </w:r>
      <w:r w:rsidR="00C57412" w:rsidRPr="00351281">
        <w:rPr>
          <w:sz w:val="24"/>
          <w:szCs w:val="24"/>
        </w:rPr>
        <w:t>щемся на основании диагностичес</w:t>
      </w:r>
      <w:r>
        <w:rPr>
          <w:sz w:val="24"/>
          <w:szCs w:val="24"/>
        </w:rPr>
        <w:t>кой информации от специалистов ш</w:t>
      </w:r>
      <w:r w:rsidR="00C57412" w:rsidRPr="00351281">
        <w:rPr>
          <w:sz w:val="24"/>
          <w:szCs w:val="24"/>
        </w:rPr>
        <w:t>колы;</w:t>
      </w:r>
    </w:p>
    <w:p w:rsidR="00C57412" w:rsidRPr="00351281" w:rsidRDefault="00C57412" w:rsidP="00351281">
      <w:pPr>
        <w:pStyle w:val="24"/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определение уровня актуально</w:t>
      </w:r>
      <w:r w:rsidR="0049334F">
        <w:rPr>
          <w:sz w:val="24"/>
          <w:szCs w:val="24"/>
        </w:rPr>
        <w:t>го и зоны ближайшего развития учащегося указанной категории уча</w:t>
      </w:r>
      <w:r w:rsidRPr="00351281">
        <w:rPr>
          <w:sz w:val="24"/>
          <w:szCs w:val="24"/>
        </w:rPr>
        <w:t>щихся с ограниченными возможностями здоровья, выявление его резервных возможностей;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изучение развития эмоционально-волевой сф</w:t>
      </w:r>
      <w:r w:rsidR="0049334F">
        <w:rPr>
          <w:sz w:val="24"/>
          <w:szCs w:val="24"/>
        </w:rPr>
        <w:t>еры и личностных особенностей уча</w:t>
      </w:r>
      <w:r w:rsidRPr="00351281">
        <w:rPr>
          <w:sz w:val="24"/>
          <w:szCs w:val="24"/>
        </w:rPr>
        <w:t>щихся;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firstLine="406"/>
        <w:rPr>
          <w:sz w:val="24"/>
          <w:szCs w:val="24"/>
        </w:rPr>
      </w:pPr>
      <w:r w:rsidRPr="00351281">
        <w:rPr>
          <w:sz w:val="24"/>
          <w:szCs w:val="24"/>
        </w:rPr>
        <w:lastRenderedPageBreak/>
        <w:t xml:space="preserve"> изучение социальной ситуации развития и условий семейного воспитания ребёнка;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изучение адаптивных возмо</w:t>
      </w:r>
      <w:r w:rsidR="0049334F">
        <w:rPr>
          <w:sz w:val="24"/>
          <w:szCs w:val="24"/>
        </w:rPr>
        <w:t>жностей и уровня социализации учащегося указанной категории уча</w:t>
      </w:r>
      <w:r w:rsidRPr="00351281">
        <w:rPr>
          <w:sz w:val="24"/>
          <w:szCs w:val="24"/>
        </w:rPr>
        <w:t>щихся с ограниченными возможностями здоровья;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системный разносторонний контроль специалистов за уровнем и динамикой развития ребёнка;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after="207" w:line="276" w:lineRule="auto"/>
        <w:ind w:lef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анализ успешности коррекционно-развивающей работы.</w:t>
      </w:r>
    </w:p>
    <w:p w:rsidR="00C57412" w:rsidRPr="00351281" w:rsidRDefault="00C57412" w:rsidP="00351281">
      <w:pPr>
        <w:pStyle w:val="23"/>
        <w:shd w:val="clear" w:color="auto" w:fill="auto"/>
        <w:tabs>
          <w:tab w:val="right" w:pos="5348"/>
          <w:tab w:val="left" w:pos="6068"/>
          <w:tab w:val="right" w:pos="9730"/>
        </w:tabs>
        <w:spacing w:after="0" w:line="276" w:lineRule="auto"/>
        <w:ind w:left="20" w:firstLine="720"/>
        <w:jc w:val="both"/>
        <w:rPr>
          <w:sz w:val="24"/>
          <w:szCs w:val="24"/>
        </w:rPr>
      </w:pPr>
      <w:r w:rsidRPr="00351281">
        <w:rPr>
          <w:sz w:val="24"/>
          <w:szCs w:val="24"/>
        </w:rPr>
        <w:t>Коррекционно-развивающая</w:t>
      </w:r>
      <w:r w:rsidRPr="00351281">
        <w:rPr>
          <w:sz w:val="24"/>
          <w:szCs w:val="24"/>
        </w:rPr>
        <w:tab/>
        <w:t>работа</w:t>
      </w:r>
      <w:r w:rsidRPr="00351281">
        <w:rPr>
          <w:sz w:val="24"/>
          <w:szCs w:val="24"/>
        </w:rPr>
        <w:tab/>
      </w:r>
      <w:r w:rsidRPr="00351281">
        <w:rPr>
          <w:rStyle w:val="25"/>
          <w:sz w:val="24"/>
          <w:szCs w:val="24"/>
        </w:rPr>
        <w:t>обеспечивает</w:t>
      </w:r>
      <w:r w:rsidRPr="00351281">
        <w:rPr>
          <w:rStyle w:val="25"/>
          <w:sz w:val="24"/>
          <w:szCs w:val="24"/>
        </w:rPr>
        <w:tab/>
      </w:r>
      <w:proofErr w:type="gramStart"/>
      <w:r w:rsidRPr="00351281">
        <w:rPr>
          <w:rStyle w:val="25"/>
          <w:sz w:val="24"/>
          <w:szCs w:val="24"/>
        </w:rPr>
        <w:t>своевременную</w:t>
      </w:r>
      <w:proofErr w:type="gramEnd"/>
    </w:p>
    <w:p w:rsidR="00C57412" w:rsidRPr="00351281" w:rsidRDefault="00C57412" w:rsidP="00351281">
      <w:pPr>
        <w:pStyle w:val="2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351281">
        <w:rPr>
          <w:sz w:val="24"/>
          <w:szCs w:val="24"/>
        </w:rPr>
        <w:t>специализированную помощь (поддержку) в освоении базового содержания образования и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областям, способствует формированию универсальных учебных действий у указанной категории обучающихся с ограниченными возможностями здоровья (личностных, регулятивных, познавательных, коммуникативных).</w:t>
      </w:r>
    </w:p>
    <w:p w:rsidR="00C57412" w:rsidRPr="00351281" w:rsidRDefault="00C57412" w:rsidP="00351281">
      <w:pPr>
        <w:pStyle w:val="24"/>
        <w:shd w:val="clear" w:color="auto" w:fill="auto"/>
        <w:spacing w:before="0" w:line="276" w:lineRule="auto"/>
        <w:ind w:left="20" w:firstLine="720"/>
        <w:rPr>
          <w:sz w:val="24"/>
          <w:szCs w:val="24"/>
        </w:rPr>
      </w:pPr>
      <w:r w:rsidRPr="00351281">
        <w:rPr>
          <w:sz w:val="24"/>
          <w:szCs w:val="24"/>
        </w:rPr>
        <w:t>Коррекционно-развивающая работа включает: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выбор оптимальных для</w:t>
      </w:r>
      <w:r w:rsidR="0049334F">
        <w:rPr>
          <w:sz w:val="24"/>
          <w:szCs w:val="24"/>
        </w:rPr>
        <w:t xml:space="preserve"> развития указанной категории уча</w:t>
      </w:r>
      <w:r w:rsidRPr="00351281">
        <w:rPr>
          <w:sz w:val="24"/>
          <w:szCs w:val="24"/>
        </w:rPr>
        <w:t>щихся с ограниченными возможностями здоровья с коррекционных программ/методик, методов и приёмов обучения в соответствии с его особыми образовательными потребностями;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системное воздействие на учебн</w:t>
      </w:r>
      <w:r w:rsidR="0049334F">
        <w:rPr>
          <w:sz w:val="24"/>
          <w:szCs w:val="24"/>
        </w:rPr>
        <w:t>о-познавательную деятельность уча</w:t>
      </w:r>
      <w:r w:rsidRPr="00351281">
        <w:rPr>
          <w:sz w:val="24"/>
          <w:szCs w:val="24"/>
        </w:rPr>
        <w:t>щегося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коррекцию и развитие высших психических функций;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развитие эмоционально-волевой и личнос</w:t>
      </w:r>
      <w:r w:rsidR="0049334F">
        <w:rPr>
          <w:sz w:val="24"/>
          <w:szCs w:val="24"/>
        </w:rPr>
        <w:t>тной сфер указанной категории уча</w:t>
      </w:r>
      <w:r w:rsidRPr="00351281">
        <w:rPr>
          <w:sz w:val="24"/>
          <w:szCs w:val="24"/>
        </w:rPr>
        <w:t xml:space="preserve">щихся с ограниченными возможностями здоровья и </w:t>
      </w:r>
      <w:proofErr w:type="spellStart"/>
      <w:r w:rsidRPr="00351281">
        <w:rPr>
          <w:sz w:val="24"/>
          <w:szCs w:val="24"/>
        </w:rPr>
        <w:t>психокоррекцию</w:t>
      </w:r>
      <w:proofErr w:type="spellEnd"/>
      <w:r w:rsidRPr="00351281">
        <w:rPr>
          <w:sz w:val="24"/>
          <w:szCs w:val="24"/>
        </w:rPr>
        <w:t xml:space="preserve"> его поведения;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after="244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социальн</w:t>
      </w:r>
      <w:r w:rsidR="0049334F">
        <w:rPr>
          <w:sz w:val="24"/>
          <w:szCs w:val="24"/>
        </w:rPr>
        <w:t>ую защиту указанной категории уча</w:t>
      </w:r>
      <w:r w:rsidRPr="00351281">
        <w:rPr>
          <w:sz w:val="24"/>
          <w:szCs w:val="24"/>
        </w:rPr>
        <w:t>щихся с ограниченными возможностями здоровья в случаях неблагоприятных условий жизни при психотравмирующих обстоятельствах.</w:t>
      </w:r>
    </w:p>
    <w:p w:rsidR="00C57412" w:rsidRPr="00351281" w:rsidRDefault="00C57412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rStyle w:val="a4"/>
          <w:sz w:val="24"/>
          <w:szCs w:val="24"/>
        </w:rPr>
        <w:t xml:space="preserve">Консультативная работа </w:t>
      </w:r>
      <w:r w:rsidRPr="00351281">
        <w:rPr>
          <w:sz w:val="24"/>
          <w:szCs w:val="24"/>
        </w:rPr>
        <w:t>обеспечивает непрерывность специального сопр</w:t>
      </w:r>
      <w:r w:rsidR="0049334F">
        <w:rPr>
          <w:sz w:val="24"/>
          <w:szCs w:val="24"/>
        </w:rPr>
        <w:t>овождения указанной категории уча</w:t>
      </w:r>
      <w:r w:rsidRPr="00351281">
        <w:rPr>
          <w:sz w:val="24"/>
          <w:szCs w:val="24"/>
        </w:rPr>
        <w:t>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</w:t>
      </w:r>
      <w:r w:rsidR="0049334F">
        <w:rPr>
          <w:sz w:val="24"/>
          <w:szCs w:val="24"/>
        </w:rPr>
        <w:t>кции, развития и социализации уча</w:t>
      </w:r>
      <w:r w:rsidRPr="00351281">
        <w:rPr>
          <w:sz w:val="24"/>
          <w:szCs w:val="24"/>
        </w:rPr>
        <w:t>щихся.</w:t>
      </w:r>
    </w:p>
    <w:p w:rsidR="00C57412" w:rsidRPr="00351281" w:rsidRDefault="00C57412" w:rsidP="00351281">
      <w:pPr>
        <w:pStyle w:val="24"/>
        <w:shd w:val="clear" w:color="auto" w:fill="auto"/>
        <w:spacing w:before="0" w:line="276" w:lineRule="auto"/>
        <w:ind w:left="20" w:firstLine="720"/>
        <w:rPr>
          <w:sz w:val="24"/>
          <w:szCs w:val="24"/>
        </w:rPr>
      </w:pPr>
      <w:r w:rsidRPr="00351281">
        <w:rPr>
          <w:sz w:val="24"/>
          <w:szCs w:val="24"/>
        </w:rPr>
        <w:t>Консультативная работа включает: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выработку совместных обоснованных рекомендаций по о</w:t>
      </w:r>
      <w:r w:rsidR="0049334F">
        <w:rPr>
          <w:sz w:val="24"/>
          <w:szCs w:val="24"/>
        </w:rPr>
        <w:t>сновным направлениям работы с уча</w:t>
      </w:r>
      <w:r w:rsidRPr="00351281">
        <w:rPr>
          <w:sz w:val="24"/>
          <w:szCs w:val="24"/>
        </w:rPr>
        <w:t>щимся, единых для всех участников образовательного процесса;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консультирование специалистами педагогов по выбору индивидуально</w:t>
      </w:r>
      <w:r w:rsidR="00351281">
        <w:rPr>
          <w:sz w:val="24"/>
          <w:szCs w:val="24"/>
        </w:rPr>
        <w:t>-</w:t>
      </w:r>
      <w:r w:rsidRPr="00351281">
        <w:rPr>
          <w:sz w:val="24"/>
          <w:szCs w:val="24"/>
        </w:rPr>
        <w:t>ориентированн</w:t>
      </w:r>
      <w:r w:rsidR="00351281">
        <w:rPr>
          <w:sz w:val="24"/>
          <w:szCs w:val="24"/>
        </w:rPr>
        <w:t>ых методов и приёмов работы с уча</w:t>
      </w:r>
      <w:r w:rsidRPr="00351281">
        <w:rPr>
          <w:sz w:val="24"/>
          <w:szCs w:val="24"/>
        </w:rPr>
        <w:t>щимся;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after="248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консультативную помощь семье в вопросах выбора стратегии воспитания и приёмов коррекционного обучения ребёнка.</w:t>
      </w:r>
    </w:p>
    <w:p w:rsidR="00C57412" w:rsidRPr="00351281" w:rsidRDefault="00C57412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rStyle w:val="a4"/>
          <w:sz w:val="24"/>
          <w:szCs w:val="24"/>
        </w:rPr>
        <w:t xml:space="preserve">Информационно-просветительская работа </w:t>
      </w:r>
      <w:r w:rsidRPr="00351281">
        <w:rPr>
          <w:sz w:val="24"/>
          <w:szCs w:val="24"/>
        </w:rPr>
        <w:t xml:space="preserve">направлена на разъяснительную деятельность по вопросам, связанным с особенностями образовательного </w:t>
      </w:r>
      <w:r w:rsidR="0049334F">
        <w:rPr>
          <w:sz w:val="24"/>
          <w:szCs w:val="24"/>
        </w:rPr>
        <w:t>процесса для данной категории уча</w:t>
      </w:r>
      <w:r w:rsidRPr="00351281">
        <w:rPr>
          <w:sz w:val="24"/>
          <w:szCs w:val="24"/>
        </w:rPr>
        <w:t>щихся, со всеми участникам</w:t>
      </w:r>
      <w:r w:rsidR="0049334F">
        <w:rPr>
          <w:sz w:val="24"/>
          <w:szCs w:val="24"/>
        </w:rPr>
        <w:t>и образовательного процесса — уча</w:t>
      </w:r>
      <w:r w:rsidRPr="00351281">
        <w:rPr>
          <w:sz w:val="24"/>
          <w:szCs w:val="24"/>
        </w:rPr>
        <w:t xml:space="preserve">щимися (как имеющими, так и не имеющими недостатки в развитии), их родителями </w:t>
      </w:r>
      <w:r w:rsidRPr="00351281">
        <w:rPr>
          <w:sz w:val="24"/>
          <w:szCs w:val="24"/>
        </w:rPr>
        <w:lastRenderedPageBreak/>
        <w:t>(законными представителями), педагогическими работниками.</w:t>
      </w:r>
    </w:p>
    <w:p w:rsidR="00C57412" w:rsidRPr="00351281" w:rsidRDefault="00C57412" w:rsidP="00351281">
      <w:pPr>
        <w:pStyle w:val="24"/>
        <w:shd w:val="clear" w:color="auto" w:fill="auto"/>
        <w:spacing w:before="0" w:line="276" w:lineRule="auto"/>
        <w:ind w:left="20" w:firstLine="720"/>
        <w:rPr>
          <w:sz w:val="24"/>
          <w:szCs w:val="24"/>
        </w:rPr>
      </w:pPr>
      <w:r w:rsidRPr="00351281">
        <w:rPr>
          <w:sz w:val="24"/>
          <w:szCs w:val="24"/>
        </w:rPr>
        <w:t>Информационно-просветительская работа предусматривает:</w:t>
      </w:r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20" w:right="20" w:firstLine="406"/>
        <w:rPr>
          <w:sz w:val="24"/>
          <w:szCs w:val="24"/>
        </w:rPr>
      </w:pPr>
      <w:proofErr w:type="gramStart"/>
      <w:r w:rsidRPr="00351281">
        <w:rPr>
          <w:sz w:val="24"/>
          <w:szCs w:val="24"/>
        </w:rPr>
        <w:t>различные формы</w:t>
      </w:r>
      <w:r w:rsidRPr="00351281">
        <w:rPr>
          <w:sz w:val="24"/>
          <w:szCs w:val="24"/>
        </w:rPr>
        <w:tab/>
        <w:t>просветительской деятельности (лекции, беседы, информационные стенды, печатные материалы), направленные на разъяснение участника</w:t>
      </w:r>
      <w:r w:rsidR="0049334F">
        <w:rPr>
          <w:sz w:val="24"/>
          <w:szCs w:val="24"/>
        </w:rPr>
        <w:t>м образовательного процесса - уча</w:t>
      </w:r>
      <w:r w:rsidRPr="00351281">
        <w:rPr>
          <w:sz w:val="24"/>
          <w:szCs w:val="24"/>
        </w:rPr>
        <w:t>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</w:t>
      </w:r>
      <w:r w:rsidR="0049334F">
        <w:rPr>
          <w:sz w:val="24"/>
          <w:szCs w:val="24"/>
        </w:rPr>
        <w:t>ного процесса и сопровождения уча</w:t>
      </w:r>
      <w:r w:rsidRPr="00351281">
        <w:rPr>
          <w:sz w:val="24"/>
          <w:szCs w:val="24"/>
        </w:rPr>
        <w:t>щихся с ограниченными возможностями здоровья;</w:t>
      </w:r>
      <w:proofErr w:type="gramEnd"/>
    </w:p>
    <w:p w:rsidR="00C57412" w:rsidRPr="00351281" w:rsidRDefault="00C57412" w:rsidP="00351281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406"/>
        <w:rPr>
          <w:sz w:val="24"/>
          <w:szCs w:val="24"/>
        </w:rPr>
      </w:pPr>
      <w:r w:rsidRPr="00351281">
        <w:rPr>
          <w:sz w:val="24"/>
          <w:szCs w:val="24"/>
        </w:rPr>
        <w:t xml:space="preserve"> проведение тематических выступлений для педагогов и родителей по разъяснению индивидуально-типологических осо</w:t>
      </w:r>
      <w:r w:rsidR="0049334F">
        <w:rPr>
          <w:sz w:val="24"/>
          <w:szCs w:val="24"/>
        </w:rPr>
        <w:t xml:space="preserve">бенностей различных категорий </w:t>
      </w:r>
      <w:r w:rsidRPr="00351281">
        <w:rPr>
          <w:sz w:val="24"/>
          <w:szCs w:val="24"/>
        </w:rPr>
        <w:t>учащихся с ограниченными возможностями здоровья.</w:t>
      </w:r>
    </w:p>
    <w:p w:rsidR="00C57412" w:rsidRPr="00351281" w:rsidRDefault="00C57412" w:rsidP="00351281">
      <w:pPr>
        <w:pStyle w:val="24"/>
        <w:shd w:val="clear" w:color="auto" w:fill="auto"/>
        <w:spacing w:before="0" w:after="24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Реализация указанных направлений по системному сопровождению (специальной п</w:t>
      </w:r>
      <w:r w:rsidR="0049334F">
        <w:rPr>
          <w:sz w:val="24"/>
          <w:szCs w:val="24"/>
        </w:rPr>
        <w:t>оддержке) указанной категории уча</w:t>
      </w:r>
      <w:r w:rsidRPr="00351281">
        <w:rPr>
          <w:sz w:val="24"/>
          <w:szCs w:val="24"/>
        </w:rPr>
        <w:t>щихся с ограниче</w:t>
      </w:r>
      <w:r w:rsidR="0049334F">
        <w:rPr>
          <w:sz w:val="24"/>
          <w:szCs w:val="24"/>
        </w:rPr>
        <w:t>нными возможностями здоровья в школе обеспечивается наличием в ш</w:t>
      </w:r>
      <w:r w:rsidRPr="00351281">
        <w:rPr>
          <w:sz w:val="24"/>
          <w:szCs w:val="24"/>
        </w:rPr>
        <w:t>коле специалистов разного профиля (педагого</w:t>
      </w:r>
      <w:proofErr w:type="gramStart"/>
      <w:r w:rsidRPr="00351281">
        <w:rPr>
          <w:sz w:val="24"/>
          <w:szCs w:val="24"/>
        </w:rPr>
        <w:t>в-</w:t>
      </w:r>
      <w:proofErr w:type="gramEnd"/>
      <w:r w:rsidRPr="00351281">
        <w:rPr>
          <w:sz w:val="24"/>
          <w:szCs w:val="24"/>
        </w:rPr>
        <w:t xml:space="preserve"> психологов, учителей-логопедов, социального педагога) и школьного </w:t>
      </w:r>
      <w:proofErr w:type="spellStart"/>
      <w:r w:rsidRPr="00351281">
        <w:rPr>
          <w:sz w:val="24"/>
          <w:szCs w:val="24"/>
        </w:rPr>
        <w:t>психолого</w:t>
      </w:r>
      <w:proofErr w:type="spellEnd"/>
      <w:r w:rsidRPr="00351281">
        <w:rPr>
          <w:sz w:val="24"/>
          <w:szCs w:val="24"/>
        </w:rPr>
        <w:t>- педагог</w:t>
      </w:r>
      <w:r w:rsidR="000F6169">
        <w:rPr>
          <w:sz w:val="24"/>
          <w:szCs w:val="24"/>
        </w:rPr>
        <w:t xml:space="preserve">ического консилиума (далее - </w:t>
      </w:r>
      <w:proofErr w:type="spellStart"/>
      <w:r w:rsidR="000F6169">
        <w:rPr>
          <w:sz w:val="24"/>
          <w:szCs w:val="24"/>
        </w:rPr>
        <w:t>шП</w:t>
      </w:r>
      <w:r w:rsidRPr="00351281">
        <w:rPr>
          <w:sz w:val="24"/>
          <w:szCs w:val="24"/>
        </w:rPr>
        <w:t>Пк</w:t>
      </w:r>
      <w:proofErr w:type="spellEnd"/>
      <w:r w:rsidRPr="00351281">
        <w:rPr>
          <w:sz w:val="24"/>
          <w:szCs w:val="24"/>
        </w:rPr>
        <w:t xml:space="preserve">), которые входят в его </w:t>
      </w:r>
      <w:r w:rsidR="000F6169">
        <w:rPr>
          <w:sz w:val="24"/>
          <w:szCs w:val="24"/>
        </w:rPr>
        <w:t xml:space="preserve">постоянный состав. </w:t>
      </w:r>
      <w:proofErr w:type="gramStart"/>
      <w:r w:rsidR="000F6169">
        <w:rPr>
          <w:sz w:val="24"/>
          <w:szCs w:val="24"/>
        </w:rPr>
        <w:t>Школьный</w:t>
      </w:r>
      <w:proofErr w:type="gramEnd"/>
      <w:r w:rsidR="000F6169">
        <w:rPr>
          <w:sz w:val="24"/>
          <w:szCs w:val="24"/>
        </w:rPr>
        <w:t xml:space="preserve"> </w:t>
      </w:r>
      <w:proofErr w:type="spellStart"/>
      <w:r w:rsidR="000F6169">
        <w:rPr>
          <w:sz w:val="24"/>
          <w:szCs w:val="24"/>
        </w:rPr>
        <w:t>П</w:t>
      </w:r>
      <w:r w:rsidRPr="00351281">
        <w:rPr>
          <w:sz w:val="24"/>
          <w:szCs w:val="24"/>
        </w:rPr>
        <w:t>Пк</w:t>
      </w:r>
      <w:proofErr w:type="spellEnd"/>
      <w:r w:rsidRPr="00351281">
        <w:rPr>
          <w:sz w:val="24"/>
          <w:szCs w:val="24"/>
        </w:rPr>
        <w:t xml:space="preserve"> является основным механизмом взаимодействия специ</w:t>
      </w:r>
      <w:r w:rsidR="000F6169">
        <w:rPr>
          <w:sz w:val="24"/>
          <w:szCs w:val="24"/>
        </w:rPr>
        <w:t xml:space="preserve">алистов. Состав </w:t>
      </w:r>
      <w:proofErr w:type="spellStart"/>
      <w:r w:rsidR="000F6169">
        <w:rPr>
          <w:sz w:val="24"/>
          <w:szCs w:val="24"/>
        </w:rPr>
        <w:t>шП</w:t>
      </w:r>
      <w:r w:rsidRPr="00351281">
        <w:rPr>
          <w:sz w:val="24"/>
          <w:szCs w:val="24"/>
        </w:rPr>
        <w:t>Пк</w:t>
      </w:r>
      <w:proofErr w:type="spellEnd"/>
      <w:r w:rsidRPr="00351281">
        <w:rPr>
          <w:sz w:val="24"/>
          <w:szCs w:val="24"/>
        </w:rPr>
        <w:t xml:space="preserve"> у</w:t>
      </w:r>
      <w:r w:rsidR="0049334F">
        <w:rPr>
          <w:sz w:val="24"/>
          <w:szCs w:val="24"/>
        </w:rPr>
        <w:t>тверждается приказом директора ш</w:t>
      </w:r>
      <w:r w:rsidRPr="00351281">
        <w:rPr>
          <w:sz w:val="24"/>
          <w:szCs w:val="24"/>
        </w:rPr>
        <w:t>колы.</w:t>
      </w:r>
    </w:p>
    <w:p w:rsidR="00B539D6" w:rsidRPr="00351281" w:rsidRDefault="00C57412" w:rsidP="0049334F">
      <w:pPr>
        <w:pStyle w:val="60"/>
        <w:shd w:val="clear" w:color="auto" w:fill="auto"/>
        <w:spacing w:before="0" w:line="276" w:lineRule="auto"/>
        <w:ind w:left="1800" w:right="2640" w:hanging="1374"/>
        <w:jc w:val="left"/>
        <w:rPr>
          <w:sz w:val="24"/>
          <w:szCs w:val="24"/>
        </w:rPr>
      </w:pPr>
      <w:bookmarkStart w:id="20" w:name="bookmark21"/>
      <w:r w:rsidRPr="00351281">
        <w:rPr>
          <w:sz w:val="24"/>
          <w:szCs w:val="24"/>
        </w:rPr>
        <w:t>Основные требования к условиям реализации программы:</w:t>
      </w:r>
    </w:p>
    <w:p w:rsidR="00C57412" w:rsidRPr="00351281" w:rsidRDefault="00C57412" w:rsidP="003E1FD6">
      <w:pPr>
        <w:pStyle w:val="60"/>
        <w:numPr>
          <w:ilvl w:val="0"/>
          <w:numId w:val="9"/>
        </w:numPr>
        <w:shd w:val="clear" w:color="auto" w:fill="auto"/>
        <w:spacing w:before="0" w:line="276" w:lineRule="auto"/>
        <w:ind w:right="2640"/>
        <w:jc w:val="left"/>
        <w:rPr>
          <w:b w:val="0"/>
          <w:sz w:val="24"/>
          <w:szCs w:val="24"/>
        </w:rPr>
      </w:pPr>
      <w:r w:rsidRPr="00351281">
        <w:rPr>
          <w:b w:val="0"/>
          <w:sz w:val="24"/>
          <w:szCs w:val="24"/>
        </w:rPr>
        <w:t>психолого-педагогическое обеспечение;</w:t>
      </w:r>
      <w:bookmarkEnd w:id="20"/>
    </w:p>
    <w:p w:rsidR="00C57412" w:rsidRPr="00351281" w:rsidRDefault="00C57412" w:rsidP="003E1FD6">
      <w:pPr>
        <w:pStyle w:val="23"/>
        <w:numPr>
          <w:ilvl w:val="0"/>
          <w:numId w:val="9"/>
        </w:numPr>
        <w:shd w:val="clear" w:color="auto" w:fill="auto"/>
        <w:spacing w:after="0" w:line="276" w:lineRule="auto"/>
        <w:jc w:val="left"/>
        <w:rPr>
          <w:b w:val="0"/>
          <w:sz w:val="24"/>
          <w:szCs w:val="24"/>
        </w:rPr>
      </w:pPr>
      <w:r w:rsidRPr="00351281">
        <w:rPr>
          <w:b w:val="0"/>
          <w:sz w:val="24"/>
          <w:szCs w:val="24"/>
        </w:rPr>
        <w:t>программно-методическое обеспечение;</w:t>
      </w:r>
    </w:p>
    <w:p w:rsidR="00B539D6" w:rsidRPr="00351281" w:rsidRDefault="00C57412" w:rsidP="003E1FD6">
      <w:pPr>
        <w:pStyle w:val="60"/>
        <w:numPr>
          <w:ilvl w:val="0"/>
          <w:numId w:val="9"/>
        </w:numPr>
        <w:shd w:val="clear" w:color="auto" w:fill="auto"/>
        <w:spacing w:before="0" w:line="276" w:lineRule="auto"/>
        <w:ind w:right="3300"/>
        <w:jc w:val="left"/>
        <w:rPr>
          <w:b w:val="0"/>
          <w:sz w:val="24"/>
          <w:szCs w:val="24"/>
        </w:rPr>
      </w:pPr>
      <w:bookmarkStart w:id="21" w:name="bookmark22"/>
      <w:r w:rsidRPr="00351281">
        <w:rPr>
          <w:b w:val="0"/>
          <w:sz w:val="24"/>
          <w:szCs w:val="24"/>
        </w:rPr>
        <w:t xml:space="preserve">кадровое обеспечение; </w:t>
      </w:r>
    </w:p>
    <w:p w:rsidR="00B539D6" w:rsidRDefault="00C57412" w:rsidP="003E1FD6">
      <w:pPr>
        <w:pStyle w:val="60"/>
        <w:numPr>
          <w:ilvl w:val="0"/>
          <w:numId w:val="9"/>
        </w:numPr>
        <w:shd w:val="clear" w:color="auto" w:fill="auto"/>
        <w:spacing w:before="0" w:line="276" w:lineRule="auto"/>
        <w:ind w:right="3300"/>
        <w:jc w:val="left"/>
        <w:rPr>
          <w:b w:val="0"/>
          <w:sz w:val="24"/>
          <w:szCs w:val="24"/>
        </w:rPr>
      </w:pPr>
      <w:r w:rsidRPr="00351281">
        <w:rPr>
          <w:b w:val="0"/>
          <w:sz w:val="24"/>
          <w:szCs w:val="24"/>
        </w:rPr>
        <w:t xml:space="preserve">материально-техническое обеспечение. </w:t>
      </w:r>
    </w:p>
    <w:p w:rsidR="0049334F" w:rsidRPr="00351281" w:rsidRDefault="0049334F" w:rsidP="0049334F">
      <w:pPr>
        <w:pStyle w:val="60"/>
        <w:shd w:val="clear" w:color="auto" w:fill="auto"/>
        <w:spacing w:before="0" w:line="276" w:lineRule="auto"/>
        <w:ind w:left="720" w:right="3300" w:firstLine="0"/>
        <w:jc w:val="left"/>
        <w:rPr>
          <w:b w:val="0"/>
          <w:sz w:val="24"/>
          <w:szCs w:val="24"/>
        </w:rPr>
      </w:pPr>
    </w:p>
    <w:p w:rsidR="00C57412" w:rsidRPr="00351281" w:rsidRDefault="00C57412" w:rsidP="0049334F">
      <w:pPr>
        <w:pStyle w:val="60"/>
        <w:shd w:val="clear" w:color="auto" w:fill="auto"/>
        <w:spacing w:before="0" w:line="276" w:lineRule="auto"/>
        <w:ind w:left="1820" w:right="3300" w:hanging="1394"/>
        <w:jc w:val="left"/>
        <w:rPr>
          <w:sz w:val="24"/>
          <w:szCs w:val="24"/>
        </w:rPr>
      </w:pPr>
      <w:r w:rsidRPr="00351281">
        <w:rPr>
          <w:sz w:val="24"/>
          <w:szCs w:val="24"/>
        </w:rPr>
        <w:t>Психолого-педагогическое обеспечение</w:t>
      </w:r>
      <w:bookmarkEnd w:id="21"/>
    </w:p>
    <w:p w:rsidR="00C57412" w:rsidRPr="00351281" w:rsidRDefault="00C57412" w:rsidP="003E1FD6">
      <w:pPr>
        <w:pStyle w:val="24"/>
        <w:numPr>
          <w:ilvl w:val="0"/>
          <w:numId w:val="10"/>
        </w:numPr>
        <w:shd w:val="clear" w:color="auto" w:fill="auto"/>
        <w:spacing w:before="0" w:line="276" w:lineRule="auto"/>
        <w:ind w:left="709" w:right="20" w:hanging="283"/>
        <w:rPr>
          <w:sz w:val="24"/>
          <w:szCs w:val="24"/>
        </w:rPr>
      </w:pPr>
      <w:r w:rsidRPr="00351281">
        <w:rPr>
          <w:sz w:val="24"/>
          <w:szCs w:val="24"/>
        </w:rPr>
        <w:t xml:space="preserve">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351281">
        <w:rPr>
          <w:sz w:val="24"/>
          <w:szCs w:val="24"/>
        </w:rPr>
        <w:t>психолого-мед</w:t>
      </w:r>
      <w:r w:rsidR="000F6169">
        <w:rPr>
          <w:sz w:val="24"/>
          <w:szCs w:val="24"/>
        </w:rPr>
        <w:t>ико-педагогической</w:t>
      </w:r>
      <w:proofErr w:type="spellEnd"/>
      <w:r w:rsidR="000F6169">
        <w:rPr>
          <w:sz w:val="24"/>
          <w:szCs w:val="24"/>
        </w:rPr>
        <w:t xml:space="preserve"> комиссии</w:t>
      </w:r>
      <w:r w:rsidRPr="00351281">
        <w:rPr>
          <w:sz w:val="24"/>
          <w:szCs w:val="24"/>
        </w:rPr>
        <w:t>;</w:t>
      </w:r>
    </w:p>
    <w:p w:rsidR="00C57412" w:rsidRPr="00351281" w:rsidRDefault="00C57412" w:rsidP="003E1FD6">
      <w:pPr>
        <w:pStyle w:val="24"/>
        <w:numPr>
          <w:ilvl w:val="0"/>
          <w:numId w:val="10"/>
        </w:numPr>
        <w:shd w:val="clear" w:color="auto" w:fill="auto"/>
        <w:spacing w:before="0" w:line="276" w:lineRule="auto"/>
        <w:ind w:left="709" w:right="20" w:hanging="283"/>
        <w:rPr>
          <w:sz w:val="24"/>
          <w:szCs w:val="24"/>
        </w:rPr>
      </w:pPr>
      <w:r w:rsidRPr="00351281">
        <w:rPr>
          <w:sz w:val="24"/>
          <w:szCs w:val="24"/>
        </w:rPr>
        <w:t xml:space="preserve">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</w:t>
      </w:r>
      <w:proofErr w:type="spellStart"/>
      <w:r w:rsidRPr="00351281">
        <w:rPr>
          <w:sz w:val="24"/>
          <w:szCs w:val="24"/>
        </w:rPr>
        <w:t>психоэмоционального</w:t>
      </w:r>
      <w:proofErr w:type="spellEnd"/>
      <w:r w:rsidRPr="00351281">
        <w:rPr>
          <w:sz w:val="24"/>
          <w:szCs w:val="24"/>
        </w:rPr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C57412" w:rsidRPr="00351281" w:rsidRDefault="00C57412" w:rsidP="003E1FD6">
      <w:pPr>
        <w:pStyle w:val="24"/>
        <w:numPr>
          <w:ilvl w:val="0"/>
          <w:numId w:val="10"/>
        </w:numPr>
        <w:shd w:val="clear" w:color="auto" w:fill="auto"/>
        <w:spacing w:before="0" w:line="276" w:lineRule="auto"/>
        <w:ind w:left="709" w:right="20" w:hanging="283"/>
        <w:rPr>
          <w:sz w:val="24"/>
          <w:szCs w:val="24"/>
        </w:rPr>
      </w:pPr>
      <w:r w:rsidRPr="00351281">
        <w:rPr>
          <w:sz w:val="24"/>
          <w:szCs w:val="24"/>
        </w:rPr>
        <w:t xml:space="preserve"> </w:t>
      </w:r>
      <w:proofErr w:type="gramStart"/>
      <w:r w:rsidRPr="00351281">
        <w:rPr>
          <w:sz w:val="24"/>
          <w:szCs w:val="24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</w:t>
      </w:r>
      <w:r w:rsidR="0049334F">
        <w:rPr>
          <w:sz w:val="24"/>
          <w:szCs w:val="24"/>
        </w:rPr>
        <w:t>требности указанной категории уча</w:t>
      </w:r>
      <w:r w:rsidRPr="00351281">
        <w:rPr>
          <w:sz w:val="24"/>
          <w:szCs w:val="24"/>
        </w:rPr>
        <w:t>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351281">
        <w:rPr>
          <w:sz w:val="24"/>
          <w:szCs w:val="24"/>
        </w:rPr>
        <w:t xml:space="preserve"> дифференцированное и индивидуализированное обучение с учётом специфики нарушения развития ребёнк</w:t>
      </w:r>
      <w:r w:rsidR="0049334F">
        <w:rPr>
          <w:sz w:val="24"/>
          <w:szCs w:val="24"/>
        </w:rPr>
        <w:t>а; комплексное воздействие на уча</w:t>
      </w:r>
      <w:r w:rsidRPr="00351281">
        <w:rPr>
          <w:sz w:val="24"/>
          <w:szCs w:val="24"/>
        </w:rPr>
        <w:t>щегося, осуществляемое на индивидуальных и групповых коррекционных занятиях);</w:t>
      </w:r>
    </w:p>
    <w:p w:rsidR="00C57412" w:rsidRPr="00351281" w:rsidRDefault="00C57412" w:rsidP="003E1FD6">
      <w:pPr>
        <w:pStyle w:val="24"/>
        <w:numPr>
          <w:ilvl w:val="0"/>
          <w:numId w:val="10"/>
        </w:numPr>
        <w:shd w:val="clear" w:color="auto" w:fill="auto"/>
        <w:spacing w:before="0" w:line="276" w:lineRule="auto"/>
        <w:ind w:left="709" w:right="20" w:hanging="283"/>
        <w:rPr>
          <w:sz w:val="24"/>
          <w:szCs w:val="24"/>
        </w:rPr>
      </w:pPr>
      <w:r w:rsidRPr="00351281">
        <w:rPr>
          <w:sz w:val="24"/>
          <w:szCs w:val="24"/>
        </w:rPr>
        <w:t xml:space="preserve"> обеспечение </w:t>
      </w:r>
      <w:proofErr w:type="spellStart"/>
      <w:r w:rsidRPr="00351281">
        <w:rPr>
          <w:sz w:val="24"/>
          <w:szCs w:val="24"/>
        </w:rPr>
        <w:t>здоровьесберегающих</w:t>
      </w:r>
      <w:proofErr w:type="spellEnd"/>
      <w:r w:rsidRPr="00351281">
        <w:rPr>
          <w:sz w:val="24"/>
          <w:szCs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</w:t>
      </w:r>
      <w:r w:rsidRPr="00351281">
        <w:rPr>
          <w:sz w:val="24"/>
          <w:szCs w:val="24"/>
        </w:rPr>
        <w:lastRenderedPageBreak/>
        <w:t>умственных</w:t>
      </w:r>
      <w:r w:rsidR="0049334F">
        <w:rPr>
          <w:sz w:val="24"/>
          <w:szCs w:val="24"/>
        </w:rPr>
        <w:t xml:space="preserve"> и психологических перегрузок уча</w:t>
      </w:r>
      <w:r w:rsidRPr="00351281">
        <w:rPr>
          <w:sz w:val="24"/>
          <w:szCs w:val="24"/>
        </w:rPr>
        <w:t xml:space="preserve">щихся, соблюдение </w:t>
      </w:r>
      <w:proofErr w:type="spellStart"/>
      <w:r w:rsidRPr="00351281">
        <w:rPr>
          <w:sz w:val="24"/>
          <w:szCs w:val="24"/>
        </w:rPr>
        <w:t>санитарно</w:t>
      </w:r>
      <w:r w:rsidRPr="00351281">
        <w:rPr>
          <w:sz w:val="24"/>
          <w:szCs w:val="24"/>
        </w:rPr>
        <w:softHyphen/>
        <w:t>гигиенических</w:t>
      </w:r>
      <w:proofErr w:type="spellEnd"/>
      <w:r w:rsidRPr="00351281">
        <w:rPr>
          <w:sz w:val="24"/>
          <w:szCs w:val="24"/>
        </w:rPr>
        <w:t xml:space="preserve"> правил и норм);</w:t>
      </w:r>
    </w:p>
    <w:p w:rsidR="00C57412" w:rsidRPr="00351281" w:rsidRDefault="00C57412" w:rsidP="003E1FD6">
      <w:pPr>
        <w:pStyle w:val="24"/>
        <w:numPr>
          <w:ilvl w:val="0"/>
          <w:numId w:val="10"/>
        </w:numPr>
        <w:shd w:val="clear" w:color="auto" w:fill="auto"/>
        <w:spacing w:before="0" w:line="276" w:lineRule="auto"/>
        <w:ind w:left="709" w:right="20" w:hanging="283"/>
        <w:rPr>
          <w:sz w:val="24"/>
          <w:szCs w:val="24"/>
        </w:rPr>
      </w:pPr>
      <w:r w:rsidRPr="00351281">
        <w:rPr>
          <w:sz w:val="24"/>
          <w:szCs w:val="24"/>
        </w:rPr>
        <w:t xml:space="preserve"> обеспечени</w:t>
      </w:r>
      <w:r w:rsidR="0049334F">
        <w:rPr>
          <w:sz w:val="24"/>
          <w:szCs w:val="24"/>
        </w:rPr>
        <w:t>е участия указанной категории уча</w:t>
      </w:r>
      <w:r w:rsidRPr="00351281">
        <w:rPr>
          <w:sz w:val="24"/>
          <w:szCs w:val="24"/>
        </w:rPr>
        <w:t>щихся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</w:t>
      </w:r>
      <w:r w:rsidR="000F6169">
        <w:rPr>
          <w:sz w:val="24"/>
          <w:szCs w:val="24"/>
        </w:rPr>
        <w:t>-</w:t>
      </w:r>
      <w:r w:rsidRPr="00351281">
        <w:rPr>
          <w:sz w:val="24"/>
          <w:szCs w:val="24"/>
        </w:rPr>
        <w:softHyphen/>
        <w:t xml:space="preserve">развлекательных, спортивно-оздоровительных и иных </w:t>
      </w:r>
      <w:proofErr w:type="spellStart"/>
      <w:r w:rsidRPr="00351281">
        <w:rPr>
          <w:sz w:val="24"/>
          <w:szCs w:val="24"/>
        </w:rPr>
        <w:t>досуговых</w:t>
      </w:r>
      <w:proofErr w:type="spellEnd"/>
      <w:r w:rsidRPr="00351281">
        <w:rPr>
          <w:sz w:val="24"/>
          <w:szCs w:val="24"/>
        </w:rPr>
        <w:t xml:space="preserve"> мероприятий;</w:t>
      </w:r>
    </w:p>
    <w:p w:rsidR="00C57412" w:rsidRDefault="00C57412" w:rsidP="003E1FD6">
      <w:pPr>
        <w:pStyle w:val="24"/>
        <w:numPr>
          <w:ilvl w:val="0"/>
          <w:numId w:val="10"/>
        </w:numPr>
        <w:shd w:val="clear" w:color="auto" w:fill="auto"/>
        <w:spacing w:before="0" w:line="276" w:lineRule="auto"/>
        <w:ind w:left="709" w:right="20" w:hanging="283"/>
        <w:rPr>
          <w:sz w:val="24"/>
          <w:szCs w:val="24"/>
        </w:rPr>
      </w:pPr>
      <w:r w:rsidRPr="00351281">
        <w:rPr>
          <w:sz w:val="24"/>
          <w:szCs w:val="24"/>
        </w:rPr>
        <w:t xml:space="preserve"> развитие системы обучения и воспитания детей, имеющих сложные нарушения психического и (или) физического развития.</w:t>
      </w:r>
    </w:p>
    <w:p w:rsidR="0049334F" w:rsidRPr="00351281" w:rsidRDefault="0049334F" w:rsidP="0049334F">
      <w:pPr>
        <w:pStyle w:val="24"/>
        <w:shd w:val="clear" w:color="auto" w:fill="auto"/>
        <w:spacing w:before="0" w:line="276" w:lineRule="auto"/>
        <w:ind w:left="709" w:right="20" w:firstLine="0"/>
        <w:rPr>
          <w:sz w:val="24"/>
          <w:szCs w:val="24"/>
        </w:rPr>
      </w:pPr>
    </w:p>
    <w:p w:rsidR="00C57412" w:rsidRPr="00351281" w:rsidRDefault="00C57412" w:rsidP="00424F1C">
      <w:pPr>
        <w:pStyle w:val="23"/>
        <w:shd w:val="clear" w:color="auto" w:fill="auto"/>
        <w:spacing w:after="0" w:line="276" w:lineRule="auto"/>
        <w:ind w:left="709"/>
        <w:jc w:val="both"/>
        <w:rPr>
          <w:sz w:val="24"/>
          <w:szCs w:val="24"/>
        </w:rPr>
      </w:pPr>
      <w:r w:rsidRPr="00351281">
        <w:rPr>
          <w:sz w:val="24"/>
          <w:szCs w:val="24"/>
        </w:rPr>
        <w:t>Программно-методическое обеспечение</w:t>
      </w:r>
    </w:p>
    <w:p w:rsidR="00C57412" w:rsidRPr="00351281" w:rsidRDefault="00C57412" w:rsidP="003E1FD6">
      <w:pPr>
        <w:pStyle w:val="24"/>
        <w:numPr>
          <w:ilvl w:val="0"/>
          <w:numId w:val="10"/>
        </w:numPr>
        <w:shd w:val="clear" w:color="auto" w:fill="auto"/>
        <w:spacing w:before="0" w:line="276" w:lineRule="auto"/>
        <w:ind w:left="709" w:hanging="283"/>
        <w:rPr>
          <w:sz w:val="24"/>
          <w:szCs w:val="24"/>
        </w:rPr>
      </w:pPr>
      <w:r w:rsidRPr="00351281">
        <w:rPr>
          <w:sz w:val="24"/>
          <w:szCs w:val="24"/>
        </w:rPr>
        <w:t>В процессе реализации Программы коррекционной работы используются:</w:t>
      </w:r>
    </w:p>
    <w:p w:rsidR="00C57412" w:rsidRPr="00351281" w:rsidRDefault="00C57412" w:rsidP="003E1FD6">
      <w:pPr>
        <w:pStyle w:val="24"/>
        <w:numPr>
          <w:ilvl w:val="0"/>
          <w:numId w:val="10"/>
        </w:numPr>
        <w:shd w:val="clear" w:color="auto" w:fill="auto"/>
        <w:spacing w:before="0" w:line="276" w:lineRule="auto"/>
        <w:ind w:left="709" w:right="20" w:hanging="283"/>
        <w:rPr>
          <w:sz w:val="24"/>
          <w:szCs w:val="24"/>
        </w:rPr>
      </w:pPr>
      <w:r w:rsidRPr="00351281">
        <w:rPr>
          <w:sz w:val="24"/>
          <w:szCs w:val="24"/>
        </w:rPr>
        <w:t xml:space="preserve"> адаптированные основные общеобразовательные программы начального общего образования,</w:t>
      </w:r>
    </w:p>
    <w:p w:rsidR="00C57412" w:rsidRPr="00351281" w:rsidRDefault="00C57412" w:rsidP="003E1FD6">
      <w:pPr>
        <w:pStyle w:val="24"/>
        <w:numPr>
          <w:ilvl w:val="0"/>
          <w:numId w:val="10"/>
        </w:numPr>
        <w:shd w:val="clear" w:color="auto" w:fill="auto"/>
        <w:spacing w:before="0" w:line="276" w:lineRule="auto"/>
        <w:ind w:left="709" w:right="20" w:hanging="283"/>
        <w:rPr>
          <w:sz w:val="24"/>
          <w:szCs w:val="24"/>
        </w:rPr>
      </w:pPr>
      <w:r w:rsidRPr="00351281">
        <w:rPr>
          <w:sz w:val="24"/>
          <w:szCs w:val="24"/>
        </w:rPr>
        <w:t xml:space="preserve"> коррекционно-развивающие программы, диагностический и коррекционно</w:t>
      </w:r>
      <w:r w:rsidR="0049334F">
        <w:rPr>
          <w:sz w:val="24"/>
          <w:szCs w:val="24"/>
        </w:rPr>
        <w:t>-</w:t>
      </w:r>
      <w:r w:rsidRPr="00351281">
        <w:rPr>
          <w:sz w:val="24"/>
          <w:szCs w:val="24"/>
        </w:rPr>
        <w:t>развивающий инструментарий, необходимый для осуществления профессиональной деятельности учителя, педагога-психолога, учителя-логопеда,</w:t>
      </w:r>
    </w:p>
    <w:p w:rsidR="00C57412" w:rsidRDefault="00C57412" w:rsidP="003E1FD6">
      <w:pPr>
        <w:pStyle w:val="24"/>
        <w:numPr>
          <w:ilvl w:val="0"/>
          <w:numId w:val="10"/>
        </w:numPr>
        <w:shd w:val="clear" w:color="auto" w:fill="auto"/>
        <w:spacing w:before="0" w:line="276" w:lineRule="auto"/>
        <w:ind w:left="709" w:right="20" w:hanging="283"/>
        <w:rPr>
          <w:sz w:val="24"/>
          <w:szCs w:val="24"/>
        </w:rPr>
      </w:pPr>
      <w:r w:rsidRPr="00351281">
        <w:rPr>
          <w:sz w:val="24"/>
          <w:szCs w:val="24"/>
        </w:rPr>
        <w:t xml:space="preserve"> в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образовательных программ.</w:t>
      </w:r>
    </w:p>
    <w:p w:rsidR="00220C7E" w:rsidRPr="00351281" w:rsidRDefault="00220C7E" w:rsidP="00220C7E">
      <w:pPr>
        <w:pStyle w:val="24"/>
        <w:shd w:val="clear" w:color="auto" w:fill="auto"/>
        <w:spacing w:before="0" w:line="276" w:lineRule="auto"/>
        <w:ind w:left="709" w:right="20" w:firstLine="0"/>
        <w:rPr>
          <w:sz w:val="24"/>
          <w:szCs w:val="24"/>
        </w:rPr>
      </w:pPr>
    </w:p>
    <w:p w:rsidR="00C57412" w:rsidRPr="00351281" w:rsidRDefault="00C57412" w:rsidP="00351281">
      <w:pPr>
        <w:pStyle w:val="23"/>
        <w:shd w:val="clear" w:color="auto" w:fill="auto"/>
        <w:spacing w:after="0" w:line="276" w:lineRule="auto"/>
        <w:ind w:left="20" w:firstLine="720"/>
        <w:jc w:val="both"/>
        <w:rPr>
          <w:sz w:val="24"/>
          <w:szCs w:val="24"/>
        </w:rPr>
      </w:pPr>
      <w:r w:rsidRPr="00351281">
        <w:rPr>
          <w:sz w:val="24"/>
          <w:szCs w:val="24"/>
        </w:rPr>
        <w:t>Кадровое обеспечение</w:t>
      </w:r>
    </w:p>
    <w:p w:rsidR="00C57412" w:rsidRPr="00351281" w:rsidRDefault="00C57412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proofErr w:type="gramStart"/>
      <w:r w:rsidRPr="00351281">
        <w:rPr>
          <w:sz w:val="24"/>
          <w:szCs w:val="24"/>
        </w:rPr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</w:t>
      </w:r>
      <w:proofErr w:type="gramEnd"/>
    </w:p>
    <w:p w:rsidR="00C57412" w:rsidRPr="00351281" w:rsidRDefault="00C57412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 xml:space="preserve">В штатное расписание </w:t>
      </w:r>
      <w:r w:rsidR="00220C7E">
        <w:rPr>
          <w:sz w:val="24"/>
          <w:szCs w:val="24"/>
        </w:rPr>
        <w:t xml:space="preserve">средней </w:t>
      </w:r>
      <w:r w:rsidR="00220C7E" w:rsidRPr="00157C70">
        <w:rPr>
          <w:sz w:val="24"/>
          <w:szCs w:val="24"/>
        </w:rPr>
        <w:t>школы №28 имени А.А.Суркова</w:t>
      </w:r>
      <w:r w:rsidRPr="00351281">
        <w:rPr>
          <w:sz w:val="24"/>
          <w:szCs w:val="24"/>
        </w:rPr>
        <w:t xml:space="preserve"> введены ставки учите</w:t>
      </w:r>
      <w:r w:rsidR="00220C7E">
        <w:rPr>
          <w:sz w:val="24"/>
          <w:szCs w:val="24"/>
        </w:rPr>
        <w:t>ля-логопеда, педагога-психолога</w:t>
      </w:r>
      <w:r w:rsidRPr="00351281">
        <w:rPr>
          <w:sz w:val="24"/>
          <w:szCs w:val="24"/>
        </w:rPr>
        <w:t>. Уровень квалификации работников образовательного учреждения соответствует квалификационным характеристикам по соответствующей должности.</w:t>
      </w:r>
    </w:p>
    <w:p w:rsidR="00C57412" w:rsidRPr="00351281" w:rsidRDefault="00C57412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</w:t>
      </w:r>
      <w:r w:rsidR="00220C7E">
        <w:rPr>
          <w:sz w:val="24"/>
          <w:szCs w:val="24"/>
        </w:rPr>
        <w:t>вки педагогического коллектива ш</w:t>
      </w:r>
      <w:r w:rsidRPr="00351281">
        <w:rPr>
          <w:sz w:val="24"/>
          <w:szCs w:val="24"/>
        </w:rPr>
        <w:t xml:space="preserve">колы. Для этого обеспечено повышение квалификации работников </w:t>
      </w:r>
      <w:r w:rsidR="00220C7E">
        <w:rPr>
          <w:sz w:val="24"/>
          <w:szCs w:val="24"/>
        </w:rPr>
        <w:t xml:space="preserve">средней </w:t>
      </w:r>
      <w:r w:rsidR="00220C7E" w:rsidRPr="00157C70">
        <w:rPr>
          <w:sz w:val="24"/>
          <w:szCs w:val="24"/>
        </w:rPr>
        <w:t>школы №28 имени А.А.Суркова</w:t>
      </w:r>
      <w:r w:rsidRPr="00351281">
        <w:rPr>
          <w:sz w:val="24"/>
          <w:szCs w:val="24"/>
        </w:rPr>
        <w:t>, занимающихся решением вопросов образования детей с ОВЗ.</w:t>
      </w:r>
    </w:p>
    <w:p w:rsidR="00220C7E" w:rsidRDefault="00220C7E" w:rsidP="00351281">
      <w:pPr>
        <w:pStyle w:val="23"/>
        <w:shd w:val="clear" w:color="auto" w:fill="auto"/>
        <w:spacing w:after="0" w:line="276" w:lineRule="auto"/>
        <w:ind w:left="20" w:firstLine="720"/>
        <w:jc w:val="both"/>
        <w:rPr>
          <w:sz w:val="24"/>
          <w:szCs w:val="24"/>
        </w:rPr>
      </w:pPr>
    </w:p>
    <w:p w:rsidR="00C57412" w:rsidRPr="00351281" w:rsidRDefault="00C57412" w:rsidP="00351281">
      <w:pPr>
        <w:pStyle w:val="23"/>
        <w:shd w:val="clear" w:color="auto" w:fill="auto"/>
        <w:spacing w:after="0" w:line="276" w:lineRule="auto"/>
        <w:ind w:left="20" w:firstLine="720"/>
        <w:jc w:val="both"/>
        <w:rPr>
          <w:sz w:val="24"/>
          <w:szCs w:val="24"/>
        </w:rPr>
      </w:pPr>
      <w:r w:rsidRPr="00351281">
        <w:rPr>
          <w:sz w:val="24"/>
          <w:szCs w:val="24"/>
        </w:rPr>
        <w:t>Материально-техническое обеспечение</w:t>
      </w:r>
    </w:p>
    <w:p w:rsidR="00C57412" w:rsidRPr="00351281" w:rsidRDefault="00C57412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</w:t>
      </w:r>
      <w:r w:rsidR="00220C7E">
        <w:rPr>
          <w:sz w:val="24"/>
          <w:szCs w:val="24"/>
        </w:rPr>
        <w:t xml:space="preserve"> развития в здание и помещения ш</w:t>
      </w:r>
      <w:r w:rsidRPr="00351281">
        <w:rPr>
          <w:sz w:val="24"/>
          <w:szCs w:val="24"/>
        </w:rPr>
        <w:t>колы, организацию их пребывания, обучения</w:t>
      </w:r>
      <w:r w:rsidR="00220C7E">
        <w:rPr>
          <w:sz w:val="24"/>
          <w:szCs w:val="24"/>
        </w:rPr>
        <w:t xml:space="preserve"> в школе (архитектурная среда для уча</w:t>
      </w:r>
      <w:r w:rsidRPr="00351281">
        <w:rPr>
          <w:sz w:val="24"/>
          <w:szCs w:val="24"/>
        </w:rPr>
        <w:t xml:space="preserve">щихся с ОВЗ), также позволяющих обеспечить адаптивную и </w:t>
      </w:r>
      <w:r w:rsidR="00220C7E">
        <w:rPr>
          <w:sz w:val="24"/>
          <w:szCs w:val="24"/>
        </w:rPr>
        <w:t>коррекционно-развивающую среды ш</w:t>
      </w:r>
      <w:r w:rsidRPr="00351281">
        <w:rPr>
          <w:sz w:val="24"/>
          <w:szCs w:val="24"/>
        </w:rPr>
        <w:t>колы:</w:t>
      </w:r>
    </w:p>
    <w:p w:rsidR="00C57412" w:rsidRPr="00351281" w:rsidRDefault="00C57412" w:rsidP="003E1FD6">
      <w:pPr>
        <w:pStyle w:val="24"/>
        <w:numPr>
          <w:ilvl w:val="0"/>
          <w:numId w:val="11"/>
        </w:numPr>
        <w:shd w:val="clear" w:color="auto" w:fill="auto"/>
        <w:spacing w:before="0" w:line="276" w:lineRule="auto"/>
        <w:ind w:left="567" w:hanging="283"/>
        <w:jc w:val="left"/>
        <w:rPr>
          <w:sz w:val="24"/>
          <w:szCs w:val="24"/>
        </w:rPr>
      </w:pPr>
      <w:r w:rsidRPr="00351281">
        <w:rPr>
          <w:sz w:val="24"/>
          <w:szCs w:val="24"/>
        </w:rPr>
        <w:t xml:space="preserve"> наличие кабинета для занятий с педагогом-психологом(1)</w:t>
      </w:r>
    </w:p>
    <w:p w:rsidR="00C57412" w:rsidRPr="00351281" w:rsidRDefault="00C57412" w:rsidP="003E1FD6">
      <w:pPr>
        <w:pStyle w:val="24"/>
        <w:numPr>
          <w:ilvl w:val="0"/>
          <w:numId w:val="11"/>
        </w:numPr>
        <w:shd w:val="clear" w:color="auto" w:fill="auto"/>
        <w:spacing w:before="0" w:line="276" w:lineRule="auto"/>
        <w:ind w:left="567" w:hanging="283"/>
        <w:jc w:val="left"/>
        <w:rPr>
          <w:sz w:val="24"/>
          <w:szCs w:val="24"/>
        </w:rPr>
      </w:pPr>
      <w:r w:rsidRPr="00351281">
        <w:rPr>
          <w:sz w:val="24"/>
          <w:szCs w:val="24"/>
        </w:rPr>
        <w:t xml:space="preserve"> наличие кабинета для логопедических занятий (</w:t>
      </w:r>
      <w:r w:rsidR="00220C7E">
        <w:rPr>
          <w:sz w:val="24"/>
          <w:szCs w:val="24"/>
        </w:rPr>
        <w:t>1</w:t>
      </w:r>
      <w:r w:rsidRPr="00351281">
        <w:rPr>
          <w:sz w:val="24"/>
          <w:szCs w:val="24"/>
        </w:rPr>
        <w:t>)</w:t>
      </w:r>
    </w:p>
    <w:p w:rsidR="00220C7E" w:rsidRDefault="00220C7E" w:rsidP="00351281">
      <w:pPr>
        <w:pStyle w:val="23"/>
        <w:shd w:val="clear" w:color="auto" w:fill="auto"/>
        <w:spacing w:after="0" w:line="276" w:lineRule="auto"/>
        <w:ind w:left="20" w:firstLine="720"/>
        <w:jc w:val="both"/>
        <w:rPr>
          <w:sz w:val="24"/>
          <w:szCs w:val="24"/>
        </w:rPr>
      </w:pPr>
    </w:p>
    <w:p w:rsidR="00C57412" w:rsidRPr="00351281" w:rsidRDefault="00C57412" w:rsidP="00351281">
      <w:pPr>
        <w:pStyle w:val="23"/>
        <w:shd w:val="clear" w:color="auto" w:fill="auto"/>
        <w:spacing w:after="0" w:line="276" w:lineRule="auto"/>
        <w:ind w:left="20" w:firstLine="720"/>
        <w:jc w:val="both"/>
        <w:rPr>
          <w:sz w:val="24"/>
          <w:szCs w:val="24"/>
        </w:rPr>
      </w:pPr>
      <w:r w:rsidRPr="00351281">
        <w:rPr>
          <w:sz w:val="24"/>
          <w:szCs w:val="24"/>
        </w:rPr>
        <w:t>Информационное обеспечение</w:t>
      </w:r>
    </w:p>
    <w:p w:rsidR="00C57412" w:rsidRPr="00351281" w:rsidRDefault="00C57412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 xml:space="preserve"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</w:t>
      </w:r>
      <w:r w:rsidRPr="00351281">
        <w:rPr>
          <w:sz w:val="24"/>
          <w:szCs w:val="24"/>
        </w:rPr>
        <w:lastRenderedPageBreak/>
        <w:t>имеющих трудности в передвижении, с использованием современных информационно-коммуникационных технологий.</w:t>
      </w:r>
    </w:p>
    <w:p w:rsidR="00C57412" w:rsidRPr="00351281" w:rsidRDefault="00C57412" w:rsidP="00351281">
      <w:pPr>
        <w:pStyle w:val="24"/>
        <w:shd w:val="clear" w:color="auto" w:fill="auto"/>
        <w:spacing w:before="0" w:after="24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 xml:space="preserve"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351281">
        <w:rPr>
          <w:sz w:val="24"/>
          <w:szCs w:val="24"/>
        </w:rPr>
        <w:t>мультимедийных</w:t>
      </w:r>
      <w:proofErr w:type="spellEnd"/>
      <w:r w:rsidRPr="00351281">
        <w:rPr>
          <w:sz w:val="24"/>
          <w:szCs w:val="24"/>
        </w:rPr>
        <w:t>, аудио- и видеоматериалов</w:t>
      </w:r>
      <w:r w:rsidRPr="00351281">
        <w:rPr>
          <w:rStyle w:val="a4"/>
          <w:sz w:val="24"/>
          <w:szCs w:val="24"/>
        </w:rPr>
        <w:t>.</w:t>
      </w:r>
    </w:p>
    <w:p w:rsidR="00C57412" w:rsidRPr="00351281" w:rsidRDefault="00C57412" w:rsidP="00351281">
      <w:pPr>
        <w:pStyle w:val="23"/>
        <w:shd w:val="clear" w:color="auto" w:fill="auto"/>
        <w:spacing w:after="0" w:line="276" w:lineRule="auto"/>
        <w:rPr>
          <w:sz w:val="24"/>
          <w:szCs w:val="24"/>
        </w:rPr>
      </w:pPr>
      <w:r w:rsidRPr="00351281">
        <w:rPr>
          <w:sz w:val="24"/>
          <w:szCs w:val="24"/>
        </w:rPr>
        <w:t>Планируемые результаты Программы коррекционной работы:</w:t>
      </w:r>
    </w:p>
    <w:p w:rsidR="00C57412" w:rsidRPr="00351281" w:rsidRDefault="00C57412" w:rsidP="000F6169">
      <w:pPr>
        <w:pStyle w:val="24"/>
        <w:numPr>
          <w:ilvl w:val="0"/>
          <w:numId w:val="6"/>
        </w:numPr>
        <w:shd w:val="clear" w:color="auto" w:fill="auto"/>
        <w:spacing w:before="0" w:line="276" w:lineRule="auto"/>
        <w:ind w:left="709" w:right="20" w:hanging="283"/>
        <w:rPr>
          <w:sz w:val="24"/>
          <w:szCs w:val="24"/>
        </w:rPr>
      </w:pPr>
      <w:r w:rsidRPr="00351281">
        <w:rPr>
          <w:sz w:val="24"/>
          <w:szCs w:val="24"/>
        </w:rPr>
        <w:t xml:space="preserve"> Положительна</w:t>
      </w:r>
      <w:r w:rsidR="00220C7E">
        <w:rPr>
          <w:sz w:val="24"/>
          <w:szCs w:val="24"/>
        </w:rPr>
        <w:t>я динамика в освоении уча</w:t>
      </w:r>
      <w:r w:rsidRPr="00351281">
        <w:rPr>
          <w:sz w:val="24"/>
          <w:szCs w:val="24"/>
        </w:rPr>
        <w:t xml:space="preserve">щимися базового уровня содержания образования - достижение личностных, </w:t>
      </w:r>
      <w:proofErr w:type="spellStart"/>
      <w:r w:rsidRPr="00351281">
        <w:rPr>
          <w:sz w:val="24"/>
          <w:szCs w:val="24"/>
        </w:rPr>
        <w:t>метапредметных</w:t>
      </w:r>
      <w:proofErr w:type="spellEnd"/>
      <w:r w:rsidRPr="00351281">
        <w:rPr>
          <w:sz w:val="24"/>
          <w:szCs w:val="24"/>
        </w:rPr>
        <w:t>, предметных результатов АООП НОО.</w:t>
      </w:r>
    </w:p>
    <w:p w:rsidR="00C57412" w:rsidRPr="00351281" w:rsidRDefault="00C57412" w:rsidP="000F6169">
      <w:pPr>
        <w:pStyle w:val="24"/>
        <w:numPr>
          <w:ilvl w:val="0"/>
          <w:numId w:val="6"/>
        </w:numPr>
        <w:shd w:val="clear" w:color="auto" w:fill="auto"/>
        <w:spacing w:before="0" w:line="276" w:lineRule="auto"/>
        <w:ind w:left="709" w:right="20" w:hanging="283"/>
        <w:rPr>
          <w:sz w:val="24"/>
          <w:szCs w:val="24"/>
        </w:rPr>
      </w:pPr>
      <w:r w:rsidRPr="00351281">
        <w:rPr>
          <w:sz w:val="24"/>
          <w:szCs w:val="24"/>
        </w:rPr>
        <w:t xml:space="preserve"> Максимально возможная коррекция недостатков физического и/или психического развития.</w:t>
      </w:r>
    </w:p>
    <w:p w:rsidR="00C57412" w:rsidRPr="00351281" w:rsidRDefault="00220C7E" w:rsidP="000F6169">
      <w:pPr>
        <w:pStyle w:val="24"/>
        <w:numPr>
          <w:ilvl w:val="0"/>
          <w:numId w:val="6"/>
        </w:numPr>
        <w:shd w:val="clear" w:color="auto" w:fill="auto"/>
        <w:spacing w:before="0" w:after="240" w:line="276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Социальная адаптация уча</w:t>
      </w:r>
      <w:r w:rsidR="00C57412" w:rsidRPr="00351281">
        <w:rPr>
          <w:sz w:val="24"/>
          <w:szCs w:val="24"/>
        </w:rPr>
        <w:t>щихся.</w:t>
      </w:r>
    </w:p>
    <w:p w:rsidR="00C57412" w:rsidRPr="00351281" w:rsidRDefault="00C57412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Планируемые результаты Программы коррекционной работы конкретизируются в программах обязательных коррекционно-развивающих курсов.</w:t>
      </w:r>
    </w:p>
    <w:p w:rsidR="0082685A" w:rsidRDefault="0082685A" w:rsidP="00220C7E">
      <w:pPr>
        <w:pStyle w:val="24"/>
        <w:shd w:val="clear" w:color="auto" w:fill="auto"/>
        <w:spacing w:before="0" w:line="276" w:lineRule="auto"/>
        <w:ind w:right="20" w:firstLine="0"/>
        <w:rPr>
          <w:b/>
          <w:sz w:val="24"/>
          <w:szCs w:val="24"/>
        </w:rPr>
      </w:pPr>
    </w:p>
    <w:p w:rsidR="00203E2B" w:rsidRPr="00351281" w:rsidRDefault="00203E2B" w:rsidP="00220C7E">
      <w:pPr>
        <w:pStyle w:val="24"/>
        <w:shd w:val="clear" w:color="auto" w:fill="auto"/>
        <w:spacing w:before="0" w:line="276" w:lineRule="auto"/>
        <w:ind w:right="20" w:firstLine="0"/>
        <w:rPr>
          <w:b/>
          <w:sz w:val="24"/>
          <w:szCs w:val="24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203E2B" w:rsidRDefault="00203E2B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0F6169" w:rsidRDefault="000F6169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</w:p>
    <w:p w:rsidR="0082685A" w:rsidRPr="00905D5C" w:rsidRDefault="0082685A" w:rsidP="00351281">
      <w:pPr>
        <w:pStyle w:val="24"/>
        <w:shd w:val="clear" w:color="auto" w:fill="auto"/>
        <w:spacing w:before="0" w:line="276" w:lineRule="auto"/>
        <w:ind w:left="20" w:right="20" w:firstLine="0"/>
        <w:jc w:val="center"/>
        <w:rPr>
          <w:b/>
          <w:sz w:val="28"/>
          <w:szCs w:val="28"/>
        </w:rPr>
      </w:pPr>
      <w:r w:rsidRPr="00905D5C">
        <w:rPr>
          <w:b/>
          <w:sz w:val="28"/>
          <w:szCs w:val="28"/>
        </w:rPr>
        <w:lastRenderedPageBreak/>
        <w:t>Организационный раздел АООП НОО</w:t>
      </w:r>
    </w:p>
    <w:p w:rsidR="0082685A" w:rsidRPr="00220C7E" w:rsidRDefault="0082685A" w:rsidP="00351281">
      <w:pPr>
        <w:pStyle w:val="24"/>
        <w:shd w:val="clear" w:color="auto" w:fill="auto"/>
        <w:spacing w:before="0" w:line="276" w:lineRule="auto"/>
        <w:ind w:left="20" w:right="20" w:firstLine="0"/>
        <w:jc w:val="left"/>
        <w:rPr>
          <w:sz w:val="24"/>
          <w:szCs w:val="24"/>
        </w:rPr>
      </w:pPr>
    </w:p>
    <w:p w:rsidR="0082685A" w:rsidRPr="00220C7E" w:rsidRDefault="00220C7E" w:rsidP="00905D5C">
      <w:pPr>
        <w:spacing w:after="0"/>
        <w:rPr>
          <w:sz w:val="24"/>
          <w:szCs w:val="24"/>
        </w:rPr>
      </w:pPr>
      <w:bookmarkStart w:id="22" w:name="bookmark24"/>
      <w:r w:rsidRPr="00220C7E">
        <w:rPr>
          <w:rStyle w:val="50"/>
          <w:rFonts w:eastAsiaTheme="minorHAnsi"/>
          <w:bCs w:val="0"/>
          <w:u w:val="none"/>
        </w:rPr>
        <w:t xml:space="preserve">             </w:t>
      </w:r>
      <w:r w:rsidR="0082685A" w:rsidRPr="00220C7E">
        <w:rPr>
          <w:rStyle w:val="50"/>
          <w:rFonts w:eastAsiaTheme="minorHAnsi"/>
          <w:bCs w:val="0"/>
          <w:u w:val="none"/>
        </w:rPr>
        <w:t>1. Учебный план АООП НОО</w:t>
      </w:r>
      <w:bookmarkEnd w:id="22"/>
    </w:p>
    <w:p w:rsidR="00220C7E" w:rsidRDefault="0082685A" w:rsidP="00220C7E">
      <w:pPr>
        <w:pStyle w:val="24"/>
        <w:shd w:val="clear" w:color="auto" w:fill="auto"/>
        <w:spacing w:before="0" w:after="331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Учебный план АООП НОО вариант 5.1 (обязательные предметные области учебного плана и учебные предметы) соответствуют ООП НОО школы</w:t>
      </w:r>
      <w:bookmarkStart w:id="23" w:name="bookmark25"/>
    </w:p>
    <w:p w:rsidR="0082685A" w:rsidRPr="00220C7E" w:rsidRDefault="00220C7E" w:rsidP="00220C7E">
      <w:pPr>
        <w:pStyle w:val="24"/>
        <w:shd w:val="clear" w:color="auto" w:fill="auto"/>
        <w:spacing w:before="0" w:line="276" w:lineRule="auto"/>
        <w:ind w:left="20" w:right="20" w:firstLine="720"/>
        <w:rPr>
          <w:b/>
          <w:sz w:val="24"/>
          <w:szCs w:val="24"/>
        </w:rPr>
      </w:pPr>
      <w:r w:rsidRPr="00220C7E">
        <w:rPr>
          <w:b/>
          <w:sz w:val="24"/>
          <w:szCs w:val="24"/>
        </w:rPr>
        <w:t xml:space="preserve">2. </w:t>
      </w:r>
      <w:r w:rsidR="0082685A" w:rsidRPr="00220C7E">
        <w:rPr>
          <w:rStyle w:val="50"/>
          <w:rFonts w:eastAsiaTheme="minorHAnsi"/>
          <w:bCs w:val="0"/>
          <w:u w:val="none"/>
        </w:rPr>
        <w:t>План внеурочной деятельности</w:t>
      </w:r>
      <w:bookmarkEnd w:id="23"/>
    </w:p>
    <w:p w:rsidR="0082685A" w:rsidRPr="00351281" w:rsidRDefault="0082685A" w:rsidP="00351281">
      <w:pPr>
        <w:pStyle w:val="60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bookmarkStart w:id="24" w:name="bookmark26"/>
      <w:r w:rsidRPr="00351281">
        <w:rPr>
          <w:sz w:val="24"/>
          <w:szCs w:val="24"/>
        </w:rPr>
        <w:t>План внеурочной деятельности АООП НОО (вариант 5.1) разработан на основе следующих нормативно-правовых документов:</w:t>
      </w:r>
      <w:bookmarkEnd w:id="24"/>
    </w:p>
    <w:p w:rsidR="0082685A" w:rsidRPr="00351281" w:rsidRDefault="0082685A" w:rsidP="000F6169">
      <w:pPr>
        <w:pStyle w:val="2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27" w:line="276" w:lineRule="auto"/>
        <w:ind w:left="20" w:firstLine="720"/>
        <w:rPr>
          <w:sz w:val="24"/>
          <w:szCs w:val="24"/>
        </w:rPr>
      </w:pPr>
      <w:r w:rsidRPr="00351281">
        <w:rPr>
          <w:sz w:val="24"/>
          <w:szCs w:val="24"/>
        </w:rPr>
        <w:t xml:space="preserve"> Закон РФ «Об образовании в Российской Федерации» от 29.12.2012 №273- ФЗ,</w:t>
      </w:r>
    </w:p>
    <w:p w:rsidR="0082685A" w:rsidRPr="00351281" w:rsidRDefault="0082685A" w:rsidP="000F6169">
      <w:pPr>
        <w:pStyle w:val="24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 xml:space="preserve"> </w:t>
      </w:r>
      <w:proofErr w:type="spellStart"/>
      <w:r w:rsidRPr="00351281">
        <w:rPr>
          <w:sz w:val="24"/>
          <w:szCs w:val="24"/>
        </w:rPr>
        <w:t>СанПиН</w:t>
      </w:r>
      <w:proofErr w:type="spellEnd"/>
      <w:r w:rsidRPr="00351281">
        <w:rPr>
          <w:sz w:val="24"/>
          <w:szCs w:val="24"/>
        </w:rPr>
        <w:t xml:space="preserve">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</w:t>
      </w:r>
      <w:proofErr w:type="spellStart"/>
      <w:r w:rsidRPr="00351281">
        <w:rPr>
          <w:sz w:val="24"/>
          <w:szCs w:val="24"/>
        </w:rPr>
        <w:t>изм</w:t>
      </w:r>
      <w:proofErr w:type="spellEnd"/>
      <w:r w:rsidRPr="00351281">
        <w:rPr>
          <w:sz w:val="24"/>
          <w:szCs w:val="24"/>
        </w:rPr>
        <w:t>. от 29.06.2011, 25.12.2013, 24.11.2015),</w:t>
      </w:r>
    </w:p>
    <w:p w:rsidR="0082685A" w:rsidRPr="00351281" w:rsidRDefault="0082685A" w:rsidP="000F6169">
      <w:pPr>
        <w:pStyle w:val="24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 xml:space="preserve"> </w:t>
      </w:r>
      <w:proofErr w:type="spellStart"/>
      <w:proofErr w:type="gramStart"/>
      <w:r w:rsidRPr="00351281">
        <w:rPr>
          <w:sz w:val="24"/>
          <w:szCs w:val="24"/>
        </w:rPr>
        <w:t>СанПин</w:t>
      </w:r>
      <w:proofErr w:type="spellEnd"/>
      <w:r w:rsidRPr="00351281">
        <w:rPr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26,</w:t>
      </w:r>
      <w:proofErr w:type="gramEnd"/>
    </w:p>
    <w:p w:rsidR="0082685A" w:rsidRPr="00220C7E" w:rsidRDefault="00220C7E" w:rsidP="000F6169">
      <w:pPr>
        <w:pStyle w:val="24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76" w:lineRule="auto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 Федеральный государственный образовательный стандарт</w:t>
      </w:r>
      <w:r w:rsidR="0082685A" w:rsidRPr="00351281">
        <w:rPr>
          <w:sz w:val="24"/>
          <w:szCs w:val="24"/>
        </w:rPr>
        <w:t xml:space="preserve"> начального общего образова</w:t>
      </w:r>
      <w:r>
        <w:rPr>
          <w:sz w:val="24"/>
          <w:szCs w:val="24"/>
        </w:rPr>
        <w:t>ния (далее - ФГОС), утвержденный</w:t>
      </w:r>
      <w:r w:rsidR="0082685A" w:rsidRPr="00351281">
        <w:rPr>
          <w:sz w:val="24"/>
          <w:szCs w:val="24"/>
        </w:rPr>
        <w:t xml:space="preserve"> приказом Министерства образования и науки РФ от 6.10.2009 №373 (с </w:t>
      </w:r>
      <w:proofErr w:type="spellStart"/>
      <w:r w:rsidR="0082685A" w:rsidRPr="00351281">
        <w:rPr>
          <w:sz w:val="24"/>
          <w:szCs w:val="24"/>
        </w:rPr>
        <w:t>изм</w:t>
      </w:r>
      <w:proofErr w:type="spellEnd"/>
      <w:r w:rsidR="0082685A" w:rsidRPr="00351281">
        <w:rPr>
          <w:sz w:val="24"/>
          <w:szCs w:val="24"/>
        </w:rPr>
        <w:t>. от 26.10.2010, 22.09.2011, 18.12.2012, 29.12.2014, 18.05.2015,</w:t>
      </w:r>
      <w:r>
        <w:rPr>
          <w:sz w:val="24"/>
          <w:szCs w:val="24"/>
        </w:rPr>
        <w:t xml:space="preserve"> </w:t>
      </w:r>
      <w:r w:rsidR="0082685A" w:rsidRPr="00220C7E">
        <w:rPr>
          <w:sz w:val="24"/>
          <w:szCs w:val="24"/>
        </w:rPr>
        <w:t>31.12.2015),</w:t>
      </w:r>
    </w:p>
    <w:p w:rsidR="0082685A" w:rsidRPr="00351281" w:rsidRDefault="0082685A" w:rsidP="000F6169">
      <w:pPr>
        <w:pStyle w:val="24"/>
        <w:shd w:val="clear" w:color="auto" w:fill="auto"/>
        <w:tabs>
          <w:tab w:val="left" w:pos="1134"/>
        </w:tabs>
        <w:spacing w:before="0" w:after="24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351281">
        <w:rPr>
          <w:sz w:val="24"/>
          <w:szCs w:val="24"/>
        </w:rPr>
        <w:t>обучающихся</w:t>
      </w:r>
      <w:proofErr w:type="gramEnd"/>
      <w:r w:rsidRPr="00351281">
        <w:rPr>
          <w:sz w:val="24"/>
          <w:szCs w:val="24"/>
        </w:rPr>
        <w:t xml:space="preserve"> с ограниченными возможностями здоровья, утвержденный приказом </w:t>
      </w:r>
      <w:proofErr w:type="spellStart"/>
      <w:r w:rsidRPr="00351281">
        <w:rPr>
          <w:sz w:val="24"/>
          <w:szCs w:val="24"/>
        </w:rPr>
        <w:t>Минобрнауки</w:t>
      </w:r>
      <w:proofErr w:type="spellEnd"/>
      <w:r w:rsidRPr="00351281">
        <w:rPr>
          <w:sz w:val="24"/>
          <w:szCs w:val="24"/>
        </w:rPr>
        <w:t xml:space="preserve"> России от 19 декабря 2014г. №1598.</w:t>
      </w:r>
    </w:p>
    <w:p w:rsidR="0082685A" w:rsidRPr="00351281" w:rsidRDefault="0082685A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План внеурочной деятель</w:t>
      </w:r>
      <w:r w:rsidR="00220C7E">
        <w:rPr>
          <w:sz w:val="24"/>
          <w:szCs w:val="24"/>
        </w:rPr>
        <w:t>ности направлен на достижение уча</w:t>
      </w:r>
      <w:r w:rsidRPr="00351281">
        <w:rPr>
          <w:sz w:val="24"/>
          <w:szCs w:val="24"/>
        </w:rPr>
        <w:t>щимися планируемых результатов освоения АООП начального общего образования и обеспечивает реализацию индивидуальных особенностей, образовате</w:t>
      </w:r>
      <w:r w:rsidR="00220C7E">
        <w:rPr>
          <w:sz w:val="24"/>
          <w:szCs w:val="24"/>
        </w:rPr>
        <w:t>льных потребностей и запросов уча</w:t>
      </w:r>
      <w:r w:rsidRPr="00351281">
        <w:rPr>
          <w:sz w:val="24"/>
          <w:szCs w:val="24"/>
        </w:rPr>
        <w:t>щихся, их родителей (законных представителей).</w:t>
      </w:r>
    </w:p>
    <w:p w:rsidR="0082685A" w:rsidRPr="00351281" w:rsidRDefault="00220C7E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Внеурочная деятельность для уча</w:t>
      </w:r>
      <w:r w:rsidR="0082685A" w:rsidRPr="00351281">
        <w:rPr>
          <w:sz w:val="24"/>
          <w:szCs w:val="24"/>
        </w:rPr>
        <w:t>щихся 1 -4 классов организуется в объеме до 10 часов в неделю по следующим направлениям:</w:t>
      </w:r>
    </w:p>
    <w:p w:rsidR="0082685A" w:rsidRPr="00351281" w:rsidRDefault="0082685A" w:rsidP="003E1FD6">
      <w:pPr>
        <w:pStyle w:val="24"/>
        <w:numPr>
          <w:ilvl w:val="0"/>
          <w:numId w:val="12"/>
        </w:numPr>
        <w:shd w:val="clear" w:color="auto" w:fill="auto"/>
        <w:spacing w:before="0" w:line="276" w:lineRule="auto"/>
        <w:ind w:left="567" w:hanging="283"/>
        <w:jc w:val="left"/>
        <w:rPr>
          <w:sz w:val="24"/>
          <w:szCs w:val="24"/>
        </w:rPr>
      </w:pPr>
      <w:r w:rsidRPr="00351281">
        <w:rPr>
          <w:sz w:val="24"/>
          <w:szCs w:val="24"/>
        </w:rPr>
        <w:t xml:space="preserve"> спортивно-оздоровительное</w:t>
      </w:r>
    </w:p>
    <w:p w:rsidR="0082685A" w:rsidRPr="00351281" w:rsidRDefault="0082685A" w:rsidP="003E1FD6">
      <w:pPr>
        <w:pStyle w:val="24"/>
        <w:numPr>
          <w:ilvl w:val="0"/>
          <w:numId w:val="12"/>
        </w:numPr>
        <w:shd w:val="clear" w:color="auto" w:fill="auto"/>
        <w:spacing w:before="0" w:line="276" w:lineRule="auto"/>
        <w:ind w:left="567" w:hanging="283"/>
        <w:jc w:val="left"/>
        <w:rPr>
          <w:sz w:val="24"/>
          <w:szCs w:val="24"/>
        </w:rPr>
      </w:pPr>
      <w:r w:rsidRPr="00351281">
        <w:rPr>
          <w:sz w:val="24"/>
          <w:szCs w:val="24"/>
        </w:rPr>
        <w:t xml:space="preserve"> общекультурное</w:t>
      </w:r>
    </w:p>
    <w:p w:rsidR="0082685A" w:rsidRPr="00351281" w:rsidRDefault="0082685A" w:rsidP="003E1FD6">
      <w:pPr>
        <w:pStyle w:val="24"/>
        <w:numPr>
          <w:ilvl w:val="0"/>
          <w:numId w:val="12"/>
        </w:numPr>
        <w:shd w:val="clear" w:color="auto" w:fill="auto"/>
        <w:spacing w:before="0" w:line="276" w:lineRule="auto"/>
        <w:ind w:left="567" w:hanging="283"/>
        <w:jc w:val="left"/>
        <w:rPr>
          <w:sz w:val="24"/>
          <w:szCs w:val="24"/>
        </w:rPr>
      </w:pPr>
      <w:r w:rsidRPr="00351281">
        <w:rPr>
          <w:sz w:val="24"/>
          <w:szCs w:val="24"/>
        </w:rPr>
        <w:t xml:space="preserve"> </w:t>
      </w:r>
      <w:proofErr w:type="spellStart"/>
      <w:r w:rsidRPr="00351281">
        <w:rPr>
          <w:sz w:val="24"/>
          <w:szCs w:val="24"/>
        </w:rPr>
        <w:t>общеинтеллектуальное</w:t>
      </w:r>
      <w:proofErr w:type="spellEnd"/>
    </w:p>
    <w:p w:rsidR="0082685A" w:rsidRPr="00351281" w:rsidRDefault="0082685A" w:rsidP="003E1FD6">
      <w:pPr>
        <w:pStyle w:val="24"/>
        <w:numPr>
          <w:ilvl w:val="0"/>
          <w:numId w:val="12"/>
        </w:numPr>
        <w:shd w:val="clear" w:color="auto" w:fill="auto"/>
        <w:spacing w:before="0" w:line="276" w:lineRule="auto"/>
        <w:ind w:left="567" w:hanging="283"/>
        <w:jc w:val="left"/>
        <w:rPr>
          <w:sz w:val="24"/>
          <w:szCs w:val="24"/>
        </w:rPr>
      </w:pPr>
      <w:r w:rsidRPr="00351281">
        <w:rPr>
          <w:sz w:val="24"/>
          <w:szCs w:val="24"/>
        </w:rPr>
        <w:t xml:space="preserve"> духовно-нравственное</w:t>
      </w:r>
    </w:p>
    <w:p w:rsidR="0082685A" w:rsidRPr="00351281" w:rsidRDefault="0082685A" w:rsidP="003E1FD6">
      <w:pPr>
        <w:pStyle w:val="24"/>
        <w:numPr>
          <w:ilvl w:val="0"/>
          <w:numId w:val="12"/>
        </w:numPr>
        <w:shd w:val="clear" w:color="auto" w:fill="auto"/>
        <w:spacing w:before="0" w:after="207" w:line="276" w:lineRule="auto"/>
        <w:ind w:left="567" w:hanging="283"/>
        <w:jc w:val="left"/>
        <w:rPr>
          <w:sz w:val="24"/>
          <w:szCs w:val="24"/>
        </w:rPr>
      </w:pPr>
      <w:r w:rsidRPr="00351281">
        <w:rPr>
          <w:sz w:val="24"/>
          <w:szCs w:val="24"/>
        </w:rPr>
        <w:t xml:space="preserve"> социальное.</w:t>
      </w:r>
    </w:p>
    <w:p w:rsidR="0082685A" w:rsidRPr="00351281" w:rsidRDefault="00220C7E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Для уча</w:t>
      </w:r>
      <w:r w:rsidR="0082685A" w:rsidRPr="00351281">
        <w:rPr>
          <w:sz w:val="24"/>
          <w:szCs w:val="24"/>
        </w:rPr>
        <w:t>щихся с ТНР обязательной частью внеурочной деятельности является коррекционно-развивающая область.</w:t>
      </w:r>
    </w:p>
    <w:p w:rsidR="0082685A" w:rsidRPr="00351281" w:rsidRDefault="0082685A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Коррекционно-развивающая область поддерживает процесс освоения содержания АООП НОО,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 (в объеме не менее 5 часов), и являются обязательными. Содержание коррекционно-развивающей работы определяет</w:t>
      </w:r>
      <w:r w:rsidR="00220C7E">
        <w:rPr>
          <w:sz w:val="24"/>
          <w:szCs w:val="24"/>
        </w:rPr>
        <w:t>ся на основе рекомендаций ТПМПК</w:t>
      </w:r>
      <w:r w:rsidRPr="00351281">
        <w:rPr>
          <w:sz w:val="24"/>
          <w:szCs w:val="24"/>
        </w:rPr>
        <w:t>.</w:t>
      </w:r>
    </w:p>
    <w:p w:rsidR="0082685A" w:rsidRPr="00351281" w:rsidRDefault="0082685A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Время, отведенное на внеурочную деятельность, включая коррекционно-</w:t>
      </w:r>
      <w:r w:rsidRPr="00351281">
        <w:rPr>
          <w:sz w:val="24"/>
          <w:szCs w:val="24"/>
        </w:rPr>
        <w:lastRenderedPageBreak/>
        <w:t>развивающую область, не учитывается при определении максимально допустим</w:t>
      </w:r>
      <w:r w:rsidR="00905D5C">
        <w:rPr>
          <w:sz w:val="24"/>
          <w:szCs w:val="24"/>
        </w:rPr>
        <w:t>ой недельной нагрузки уча</w:t>
      </w:r>
      <w:r w:rsidRPr="00351281">
        <w:rPr>
          <w:sz w:val="24"/>
          <w:szCs w:val="24"/>
        </w:rPr>
        <w:t>щихся.</w:t>
      </w:r>
    </w:p>
    <w:p w:rsidR="0082685A" w:rsidRPr="00351281" w:rsidRDefault="0082685A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Чередование учебной и внеурочной деятельности, включая коррекционно</w:t>
      </w:r>
      <w:r w:rsidRPr="00351281">
        <w:rPr>
          <w:sz w:val="24"/>
          <w:szCs w:val="24"/>
        </w:rPr>
        <w:softHyphen/>
      </w:r>
      <w:r w:rsidR="00220C7E">
        <w:rPr>
          <w:sz w:val="24"/>
          <w:szCs w:val="24"/>
        </w:rPr>
        <w:t>-</w:t>
      </w:r>
      <w:r w:rsidRPr="00351281">
        <w:rPr>
          <w:sz w:val="24"/>
          <w:szCs w:val="24"/>
        </w:rPr>
        <w:t>развивающ</w:t>
      </w:r>
      <w:r w:rsidR="00220C7E">
        <w:rPr>
          <w:sz w:val="24"/>
          <w:szCs w:val="24"/>
        </w:rPr>
        <w:t>ую область, ООП НОО определяет ш</w:t>
      </w:r>
      <w:r w:rsidRPr="00351281">
        <w:rPr>
          <w:sz w:val="24"/>
          <w:szCs w:val="24"/>
        </w:rPr>
        <w:t>кола.</w:t>
      </w:r>
    </w:p>
    <w:p w:rsidR="0082685A" w:rsidRPr="00351281" w:rsidRDefault="0082685A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Время, отводимое на внеурочную деятельность, включая коррекционно-развивающую область (до 10 часов в неделю), составляет до 1350 часов за четыре года обучения.</w:t>
      </w:r>
    </w:p>
    <w:p w:rsidR="0082685A" w:rsidRDefault="0082685A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Распределение часов внеурочной деятельности по направлениям (включая коррекционно-развивающую область) с указанием формы организации, названия, количества часов на каждый класс на текущий учебный год в Приложении 2.</w:t>
      </w:r>
    </w:p>
    <w:p w:rsidR="00103ADE" w:rsidRPr="00351281" w:rsidRDefault="00103ADE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</w:p>
    <w:p w:rsidR="0082685A" w:rsidRPr="00220C7E" w:rsidRDefault="00220C7E" w:rsidP="00373CB3">
      <w:pPr>
        <w:pStyle w:val="a6"/>
        <w:widowControl w:val="0"/>
        <w:tabs>
          <w:tab w:val="left" w:pos="3260"/>
        </w:tabs>
        <w:spacing w:after="0"/>
        <w:jc w:val="both"/>
        <w:outlineLvl w:val="3"/>
        <w:rPr>
          <w:sz w:val="24"/>
          <w:szCs w:val="24"/>
        </w:rPr>
      </w:pPr>
      <w:bookmarkStart w:id="25" w:name="bookmark27"/>
      <w:r>
        <w:rPr>
          <w:rStyle w:val="42"/>
          <w:rFonts w:eastAsiaTheme="minorHAnsi"/>
          <w:bCs w:val="0"/>
          <w:u w:val="none"/>
        </w:rPr>
        <w:t xml:space="preserve">3. </w:t>
      </w:r>
      <w:r w:rsidR="0082685A" w:rsidRPr="00220C7E">
        <w:rPr>
          <w:rStyle w:val="42"/>
          <w:rFonts w:eastAsiaTheme="minorHAnsi"/>
          <w:bCs w:val="0"/>
          <w:u w:val="none"/>
        </w:rPr>
        <w:t>Календарный учебный график</w:t>
      </w:r>
      <w:bookmarkEnd w:id="25"/>
    </w:p>
    <w:p w:rsidR="0082685A" w:rsidRDefault="0082685A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Календарный учебный график соответствуют календарному учебному графику ООП НОО школы.</w:t>
      </w:r>
    </w:p>
    <w:p w:rsidR="00373CB3" w:rsidRPr="00351281" w:rsidRDefault="00373CB3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</w:p>
    <w:p w:rsidR="0082685A" w:rsidRPr="00220C7E" w:rsidRDefault="00220C7E" w:rsidP="00905D5C">
      <w:pPr>
        <w:pStyle w:val="a6"/>
        <w:widowControl w:val="0"/>
        <w:spacing w:after="0"/>
        <w:jc w:val="both"/>
        <w:outlineLvl w:val="3"/>
        <w:rPr>
          <w:sz w:val="24"/>
          <w:szCs w:val="24"/>
        </w:rPr>
      </w:pPr>
      <w:bookmarkStart w:id="26" w:name="bookmark28"/>
      <w:r>
        <w:rPr>
          <w:rStyle w:val="42"/>
          <w:rFonts w:eastAsiaTheme="minorHAnsi"/>
          <w:bCs w:val="0"/>
          <w:u w:val="none"/>
        </w:rPr>
        <w:t xml:space="preserve">4. </w:t>
      </w:r>
      <w:r w:rsidR="0082685A" w:rsidRPr="00220C7E">
        <w:rPr>
          <w:rStyle w:val="42"/>
          <w:rFonts w:eastAsiaTheme="minorHAnsi"/>
          <w:bCs w:val="0"/>
          <w:u w:val="none"/>
        </w:rPr>
        <w:t>Система условий реализации АООП НОО</w:t>
      </w:r>
      <w:bookmarkEnd w:id="26"/>
    </w:p>
    <w:p w:rsidR="0082685A" w:rsidRPr="00351281" w:rsidRDefault="00220C7E" w:rsidP="00220C7E">
      <w:pPr>
        <w:pStyle w:val="23"/>
        <w:shd w:val="clear" w:color="auto" w:fill="auto"/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685A" w:rsidRPr="00351281">
        <w:rPr>
          <w:sz w:val="24"/>
          <w:szCs w:val="24"/>
        </w:rPr>
        <w:t>Нормативные условия</w:t>
      </w:r>
    </w:p>
    <w:p w:rsidR="0082685A" w:rsidRPr="00351281" w:rsidRDefault="0082685A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В рамках данного направления формируется банк нормативно-правовых документов федерального, регионального, муниципального и школьного уровней.</w:t>
      </w:r>
    </w:p>
    <w:p w:rsidR="0082685A" w:rsidRPr="00351281" w:rsidRDefault="0082685A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 xml:space="preserve">Разработана и реализуется мониторинга </w:t>
      </w:r>
      <w:proofErr w:type="spellStart"/>
      <w:r w:rsidRPr="00351281">
        <w:rPr>
          <w:sz w:val="24"/>
          <w:szCs w:val="24"/>
        </w:rPr>
        <w:t>метапредметных</w:t>
      </w:r>
      <w:proofErr w:type="spellEnd"/>
      <w:r w:rsidRPr="00351281">
        <w:rPr>
          <w:sz w:val="24"/>
          <w:szCs w:val="24"/>
        </w:rPr>
        <w:t xml:space="preserve"> универсальных учебных действий (УУД) на уровне начального общего образования (данную работу проводит педаго</w:t>
      </w:r>
      <w:proofErr w:type="gramStart"/>
      <w:r w:rsidRPr="00351281">
        <w:rPr>
          <w:sz w:val="24"/>
          <w:szCs w:val="24"/>
        </w:rPr>
        <w:t>г-</w:t>
      </w:r>
      <w:proofErr w:type="gramEnd"/>
      <w:r w:rsidRPr="00351281">
        <w:rPr>
          <w:sz w:val="24"/>
          <w:szCs w:val="24"/>
        </w:rPr>
        <w:t xml:space="preserve"> психолог совместно с учителями начальных классов).</w:t>
      </w:r>
    </w:p>
    <w:p w:rsidR="0082685A" w:rsidRPr="00351281" w:rsidRDefault="0082685A" w:rsidP="00351281">
      <w:pPr>
        <w:pStyle w:val="24"/>
        <w:shd w:val="clear" w:color="auto" w:fill="auto"/>
        <w:spacing w:before="0" w:after="24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 xml:space="preserve">Разработаны и реализуются рабочие программы </w:t>
      </w:r>
      <w:proofErr w:type="gramStart"/>
      <w:r w:rsidRPr="00351281">
        <w:rPr>
          <w:sz w:val="24"/>
          <w:szCs w:val="24"/>
        </w:rPr>
        <w:t>обучения по</w:t>
      </w:r>
      <w:proofErr w:type="gramEnd"/>
      <w:r w:rsidRPr="00351281">
        <w:rPr>
          <w:sz w:val="24"/>
          <w:szCs w:val="24"/>
        </w:rPr>
        <w:t xml:space="preserve"> учебным предметам, курсам внеурочной деятельности, курсам коррекционно-развивающей области.</w:t>
      </w:r>
    </w:p>
    <w:p w:rsidR="0082685A" w:rsidRPr="00351281" w:rsidRDefault="00220C7E" w:rsidP="00220C7E">
      <w:pPr>
        <w:pStyle w:val="23"/>
        <w:shd w:val="clear" w:color="auto" w:fill="auto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685A" w:rsidRPr="00351281">
        <w:rPr>
          <w:sz w:val="24"/>
          <w:szCs w:val="24"/>
        </w:rPr>
        <w:t>Организационно-содержательные условия</w:t>
      </w:r>
    </w:p>
    <w:p w:rsidR="0082685A" w:rsidRPr="00351281" w:rsidRDefault="0082685A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В рамках ШМО учителей начальных классов на заседаниях рассматриваются различные вопросы реализации АООП НОО (вариант 5.1), работа по самообразованию педагогов планируется с учетом необходимости реализации коррекционной направленности учебно-воспитательного процесса.</w:t>
      </w:r>
    </w:p>
    <w:p w:rsidR="0082685A" w:rsidRPr="00351281" w:rsidRDefault="0082685A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 xml:space="preserve">Проводятся школьные семинары для учителей начальных классов, в рамках которых учителя дают открытие уроки по разным учебным предметам с использованием </w:t>
      </w:r>
      <w:proofErr w:type="spellStart"/>
      <w:r w:rsidRPr="00351281">
        <w:rPr>
          <w:sz w:val="24"/>
          <w:szCs w:val="24"/>
        </w:rPr>
        <w:t>личностно</w:t>
      </w:r>
      <w:r w:rsidRPr="00351281">
        <w:rPr>
          <w:sz w:val="24"/>
          <w:szCs w:val="24"/>
        </w:rPr>
        <w:softHyphen/>
        <w:t>ориентированного</w:t>
      </w:r>
      <w:proofErr w:type="spellEnd"/>
      <w:r w:rsidRPr="00351281">
        <w:rPr>
          <w:sz w:val="24"/>
          <w:szCs w:val="24"/>
        </w:rPr>
        <w:t xml:space="preserve">, </w:t>
      </w:r>
      <w:proofErr w:type="spellStart"/>
      <w:r w:rsidRPr="00351281">
        <w:rPr>
          <w:sz w:val="24"/>
          <w:szCs w:val="24"/>
        </w:rPr>
        <w:t>деятельностного</w:t>
      </w:r>
      <w:proofErr w:type="spellEnd"/>
      <w:r w:rsidRPr="00351281">
        <w:rPr>
          <w:sz w:val="24"/>
          <w:szCs w:val="24"/>
        </w:rPr>
        <w:t>, дифференцированного подходов в обучении, ИКТ технологий.</w:t>
      </w:r>
    </w:p>
    <w:p w:rsidR="0082685A" w:rsidRPr="00351281" w:rsidRDefault="0082685A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Формируется электронная база методических материалов, виртуальный методический кабинет с рабочими программами на ступень обучения и календарно-тематическим планированием по учебным предметам, курсам внеурочной деятельности, курсам коррекционно-развивающей области.</w:t>
      </w:r>
    </w:p>
    <w:p w:rsidR="008766B2" w:rsidRDefault="0082685A" w:rsidP="008766B2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Реализуется оптимизационная модель организации внеурочной деятельности. Данная модель наиболее соответствует возможностям школы: в ее реализации могут принимать участие все педагогические работники учреждения (учителя, учителя-логопеды, социальный педагог, педагог-психолог, воспитатель и др.), происходит оптимизация внутренних ресурсов школы.</w:t>
      </w:r>
    </w:p>
    <w:p w:rsidR="008766B2" w:rsidRDefault="008766B2" w:rsidP="008766B2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</w:p>
    <w:p w:rsidR="0082685A" w:rsidRPr="008766B2" w:rsidRDefault="0082685A" w:rsidP="008766B2">
      <w:pPr>
        <w:pStyle w:val="24"/>
        <w:shd w:val="clear" w:color="auto" w:fill="auto"/>
        <w:spacing w:before="0" w:line="276" w:lineRule="auto"/>
        <w:ind w:left="20" w:right="20" w:firstLine="720"/>
        <w:rPr>
          <w:b/>
          <w:sz w:val="24"/>
          <w:szCs w:val="24"/>
        </w:rPr>
      </w:pPr>
      <w:r w:rsidRPr="008766B2">
        <w:rPr>
          <w:b/>
          <w:sz w:val="24"/>
          <w:szCs w:val="24"/>
        </w:rPr>
        <w:t>Кадровые условия</w:t>
      </w:r>
    </w:p>
    <w:p w:rsidR="0082685A" w:rsidRPr="00351281" w:rsidRDefault="0082685A" w:rsidP="00905D5C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Учителя начальной школы, учителя-предметники, специалисты имеют высшее профессиональное образование, планово поэтапно проходят курсовую переподготовку на базе ИО</w:t>
      </w:r>
      <w:r w:rsidR="008766B2">
        <w:rPr>
          <w:sz w:val="24"/>
          <w:szCs w:val="24"/>
        </w:rPr>
        <w:t>Ц, ЯИРО</w:t>
      </w:r>
      <w:r w:rsidRPr="00351281">
        <w:rPr>
          <w:sz w:val="24"/>
          <w:szCs w:val="24"/>
        </w:rPr>
        <w:t>.</w:t>
      </w:r>
    </w:p>
    <w:p w:rsidR="008766B2" w:rsidRPr="00351281" w:rsidRDefault="0082685A" w:rsidP="00351281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 xml:space="preserve">Ежегодно организуется психолого-педагогическое сопровождение участников </w:t>
      </w:r>
      <w:r w:rsidRPr="00351281">
        <w:rPr>
          <w:sz w:val="24"/>
          <w:szCs w:val="24"/>
        </w:rPr>
        <w:lastRenderedPageBreak/>
        <w:t>образовательных отношений на уровне начального общего образования</w:t>
      </w:r>
      <w:r w:rsidR="00905D5C">
        <w:rPr>
          <w:sz w:val="24"/>
          <w:szCs w:val="24"/>
        </w:rPr>
        <w:t xml:space="preserve"> в рамках школьного </w:t>
      </w:r>
      <w:proofErr w:type="spellStart"/>
      <w:r w:rsidR="00905D5C">
        <w:rPr>
          <w:sz w:val="24"/>
          <w:szCs w:val="24"/>
        </w:rPr>
        <w:t>П</w:t>
      </w:r>
      <w:r w:rsidRPr="00351281">
        <w:rPr>
          <w:sz w:val="24"/>
          <w:szCs w:val="24"/>
        </w:rPr>
        <w:t>Пк</w:t>
      </w:r>
      <w:proofErr w:type="spellEnd"/>
      <w:r w:rsidRPr="00351281">
        <w:rPr>
          <w:sz w:val="24"/>
          <w:szCs w:val="24"/>
        </w:rPr>
        <w:t>, в постоянный состав которого вхо</w:t>
      </w:r>
      <w:r w:rsidR="00905D5C">
        <w:rPr>
          <w:sz w:val="24"/>
          <w:szCs w:val="24"/>
        </w:rPr>
        <w:t>дят учитель-логопед, педагог-психолог</w:t>
      </w:r>
      <w:r w:rsidRPr="00351281">
        <w:rPr>
          <w:sz w:val="24"/>
          <w:szCs w:val="24"/>
        </w:rPr>
        <w:t xml:space="preserve">, </w:t>
      </w:r>
      <w:r w:rsidR="00905D5C">
        <w:rPr>
          <w:sz w:val="24"/>
          <w:szCs w:val="24"/>
        </w:rPr>
        <w:t>учитель, работающий с ребёнком</w:t>
      </w:r>
      <w:r w:rsidRPr="00351281">
        <w:rPr>
          <w:sz w:val="24"/>
          <w:szCs w:val="24"/>
        </w:rPr>
        <w:t xml:space="preserve">. </w:t>
      </w:r>
    </w:p>
    <w:p w:rsidR="0082685A" w:rsidRPr="00351281" w:rsidRDefault="008766B2" w:rsidP="00B61E12">
      <w:pPr>
        <w:pStyle w:val="23"/>
        <w:shd w:val="clear" w:color="auto" w:fill="auto"/>
        <w:spacing w:after="0" w:line="276" w:lineRule="auto"/>
        <w:ind w:left="3240" w:hanging="253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685A" w:rsidRPr="00351281">
        <w:rPr>
          <w:sz w:val="24"/>
          <w:szCs w:val="24"/>
        </w:rPr>
        <w:t>Материально-техническ</w:t>
      </w:r>
      <w:r w:rsidR="00B61E12">
        <w:rPr>
          <w:sz w:val="24"/>
          <w:szCs w:val="24"/>
        </w:rPr>
        <w:t>ие</w:t>
      </w:r>
      <w:r w:rsidR="0082685A" w:rsidRPr="00351281">
        <w:rPr>
          <w:sz w:val="24"/>
          <w:szCs w:val="24"/>
        </w:rPr>
        <w:t xml:space="preserve"> условия</w:t>
      </w:r>
    </w:p>
    <w:p w:rsidR="0082685A" w:rsidRPr="00351281" w:rsidRDefault="0082685A" w:rsidP="00B61E12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</w:t>
      </w:r>
      <w:r w:rsidR="008766B2">
        <w:rPr>
          <w:sz w:val="24"/>
          <w:szCs w:val="24"/>
        </w:rPr>
        <w:t xml:space="preserve"> развития в здание и помещения ш</w:t>
      </w:r>
      <w:r w:rsidRPr="00351281">
        <w:rPr>
          <w:sz w:val="24"/>
          <w:szCs w:val="24"/>
        </w:rPr>
        <w:t>колы, организ</w:t>
      </w:r>
      <w:r w:rsidR="00905D5C">
        <w:rPr>
          <w:sz w:val="24"/>
          <w:szCs w:val="24"/>
        </w:rPr>
        <w:t>ацию их пребывания, обучения в ш</w:t>
      </w:r>
      <w:r w:rsidRPr="00351281">
        <w:rPr>
          <w:sz w:val="24"/>
          <w:szCs w:val="24"/>
        </w:rPr>
        <w:t>коле (архитектурная среда д</w:t>
      </w:r>
      <w:r w:rsidR="00A95BD2">
        <w:rPr>
          <w:sz w:val="24"/>
          <w:szCs w:val="24"/>
        </w:rPr>
        <w:t>ля уча</w:t>
      </w:r>
      <w:r w:rsidRPr="00351281">
        <w:rPr>
          <w:sz w:val="24"/>
          <w:szCs w:val="24"/>
        </w:rPr>
        <w:t>щихся с ОВЗ), также позволяющих обеспечить адаптивную и коррекционно-развивающую ср</w:t>
      </w:r>
      <w:r w:rsidR="008766B2">
        <w:rPr>
          <w:sz w:val="24"/>
          <w:szCs w:val="24"/>
        </w:rPr>
        <w:t>еды ш</w:t>
      </w:r>
      <w:r w:rsidRPr="00351281">
        <w:rPr>
          <w:sz w:val="24"/>
          <w:szCs w:val="24"/>
        </w:rPr>
        <w:t>колы:</w:t>
      </w:r>
    </w:p>
    <w:p w:rsidR="0082685A" w:rsidRPr="00351281" w:rsidRDefault="0082685A" w:rsidP="003E1FD6">
      <w:pPr>
        <w:pStyle w:val="24"/>
        <w:numPr>
          <w:ilvl w:val="0"/>
          <w:numId w:val="13"/>
        </w:numPr>
        <w:shd w:val="clear" w:color="auto" w:fill="auto"/>
        <w:spacing w:before="0" w:after="18" w:line="276" w:lineRule="auto"/>
        <w:ind w:left="567" w:hanging="283"/>
        <w:jc w:val="left"/>
        <w:rPr>
          <w:sz w:val="24"/>
          <w:szCs w:val="24"/>
        </w:rPr>
      </w:pPr>
      <w:r w:rsidRPr="00351281">
        <w:rPr>
          <w:sz w:val="24"/>
          <w:szCs w:val="24"/>
        </w:rPr>
        <w:t xml:space="preserve"> наличие кабинета для занятий с педагогом-психологом(1)</w:t>
      </w:r>
    </w:p>
    <w:p w:rsidR="0082685A" w:rsidRPr="00351281" w:rsidRDefault="0082685A" w:rsidP="003E1FD6">
      <w:pPr>
        <w:pStyle w:val="24"/>
        <w:numPr>
          <w:ilvl w:val="0"/>
          <w:numId w:val="13"/>
        </w:numPr>
        <w:shd w:val="clear" w:color="auto" w:fill="auto"/>
        <w:spacing w:before="0" w:line="276" w:lineRule="auto"/>
        <w:ind w:left="567" w:hanging="283"/>
        <w:jc w:val="left"/>
        <w:rPr>
          <w:sz w:val="24"/>
          <w:szCs w:val="24"/>
        </w:rPr>
      </w:pPr>
      <w:r w:rsidRPr="00351281">
        <w:rPr>
          <w:sz w:val="24"/>
          <w:szCs w:val="24"/>
        </w:rPr>
        <w:t xml:space="preserve"> наличие кабине</w:t>
      </w:r>
      <w:r w:rsidR="008766B2">
        <w:rPr>
          <w:sz w:val="24"/>
          <w:szCs w:val="24"/>
        </w:rPr>
        <w:t>та для логопедических занятий (1</w:t>
      </w:r>
      <w:r w:rsidRPr="00351281">
        <w:rPr>
          <w:sz w:val="24"/>
          <w:szCs w:val="24"/>
        </w:rPr>
        <w:t>)</w:t>
      </w:r>
    </w:p>
    <w:p w:rsidR="0082685A" w:rsidRPr="00351281" w:rsidRDefault="0082685A" w:rsidP="00B61E12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 xml:space="preserve">Реализация АООП НОО требует обеспечение оснащенности учебного </w:t>
      </w:r>
      <w:proofErr w:type="gramStart"/>
      <w:r w:rsidRPr="00351281">
        <w:rPr>
          <w:sz w:val="24"/>
          <w:szCs w:val="24"/>
        </w:rPr>
        <w:t>процесса</w:t>
      </w:r>
      <w:proofErr w:type="gramEnd"/>
      <w:r w:rsidRPr="00351281">
        <w:rPr>
          <w:sz w:val="24"/>
          <w:szCs w:val="24"/>
        </w:rPr>
        <w:t xml:space="preserve">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(приказ Министерства образования и науки РФ от 04 октября 2010г. №986).</w:t>
      </w:r>
    </w:p>
    <w:p w:rsidR="0082685A" w:rsidRPr="00351281" w:rsidRDefault="0082685A" w:rsidP="00B61E12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</w:t>
      </w:r>
      <w:proofErr w:type="gramStart"/>
      <w:r w:rsidRPr="00351281">
        <w:rPr>
          <w:sz w:val="24"/>
          <w:szCs w:val="24"/>
        </w:rPr>
        <w:t>о-</w:t>
      </w:r>
      <w:proofErr w:type="gramEnd"/>
      <w:r w:rsidRPr="00351281">
        <w:rPr>
          <w:sz w:val="24"/>
          <w:szCs w:val="24"/>
        </w:rPr>
        <w:t xml:space="preserve">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</w:t>
      </w:r>
    </w:p>
    <w:p w:rsidR="008766B2" w:rsidRPr="00222264" w:rsidRDefault="008766B2" w:rsidP="00B61E12">
      <w:pPr>
        <w:pStyle w:val="24"/>
        <w:tabs>
          <w:tab w:val="left" w:pos="2835"/>
          <w:tab w:val="left" w:pos="9356"/>
        </w:tabs>
        <w:spacing w:before="0" w:line="276" w:lineRule="auto"/>
        <w:ind w:right="-2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22264">
        <w:rPr>
          <w:sz w:val="24"/>
          <w:szCs w:val="24"/>
        </w:rPr>
        <w:t>Поэтапно проводится оснащение подобным оборудованием кабинетов начальной школы. Интерактивной доской, принтерами оборудовано три кабинета начальных классов (№3, 6,</w:t>
      </w:r>
      <w:r>
        <w:rPr>
          <w:sz w:val="24"/>
          <w:szCs w:val="24"/>
        </w:rPr>
        <w:t xml:space="preserve"> </w:t>
      </w:r>
      <w:r w:rsidRPr="00222264">
        <w:rPr>
          <w:sz w:val="24"/>
          <w:szCs w:val="24"/>
        </w:rPr>
        <w:t>7); оснащены ноутбуками</w:t>
      </w:r>
      <w:r w:rsidR="00905D5C">
        <w:rPr>
          <w:sz w:val="24"/>
          <w:szCs w:val="24"/>
        </w:rPr>
        <w:t>, проекторами 5 кабинетов</w:t>
      </w:r>
      <w:r w:rsidRPr="00222264">
        <w:rPr>
          <w:sz w:val="24"/>
          <w:szCs w:val="24"/>
        </w:rPr>
        <w:t xml:space="preserve"> начальной школы (№ </w:t>
      </w:r>
      <w:r>
        <w:rPr>
          <w:sz w:val="24"/>
          <w:szCs w:val="24"/>
        </w:rPr>
        <w:t>1, 5, 8</w:t>
      </w:r>
      <w:r w:rsidRPr="00222264">
        <w:rPr>
          <w:sz w:val="24"/>
          <w:szCs w:val="24"/>
        </w:rPr>
        <w:t xml:space="preserve">, </w:t>
      </w:r>
      <w:r>
        <w:rPr>
          <w:sz w:val="24"/>
          <w:szCs w:val="24"/>
        </w:rPr>
        <w:t>18, 20).</w:t>
      </w:r>
      <w:r w:rsidRPr="00222264">
        <w:rPr>
          <w:sz w:val="24"/>
          <w:szCs w:val="24"/>
        </w:rPr>
        <w:t xml:space="preserve"> Данное оборудование использ</w:t>
      </w:r>
      <w:r>
        <w:rPr>
          <w:sz w:val="24"/>
          <w:szCs w:val="24"/>
        </w:rPr>
        <w:t>уется</w:t>
      </w:r>
      <w:r w:rsidRPr="00222264">
        <w:rPr>
          <w:sz w:val="24"/>
          <w:szCs w:val="24"/>
        </w:rPr>
        <w:t xml:space="preserve"> педагогами для учащихся 1-4-х классов для проведения уроков с применением образовательных ИКТ. Кабинет педагога-психолога оборудован </w:t>
      </w:r>
      <w:r w:rsidR="00905D5C">
        <w:rPr>
          <w:sz w:val="24"/>
          <w:szCs w:val="24"/>
        </w:rPr>
        <w:t>компьютером</w:t>
      </w:r>
      <w:r w:rsidRPr="00222264">
        <w:rPr>
          <w:sz w:val="24"/>
          <w:szCs w:val="24"/>
        </w:rPr>
        <w:t xml:space="preserve">. </w:t>
      </w:r>
      <w:proofErr w:type="gramStart"/>
      <w:r w:rsidRPr="00222264">
        <w:rPr>
          <w:sz w:val="24"/>
          <w:szCs w:val="24"/>
        </w:rPr>
        <w:t>Все кабинеты начальных классов,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информационно-образовательных ресурсов.</w:t>
      </w:r>
      <w:proofErr w:type="gramEnd"/>
    </w:p>
    <w:p w:rsidR="008766B2" w:rsidRPr="00351281" w:rsidRDefault="008766B2" w:rsidP="00B61E12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</w:p>
    <w:p w:rsidR="0082685A" w:rsidRPr="00351281" w:rsidRDefault="008766B2" w:rsidP="00B61E12">
      <w:pPr>
        <w:pStyle w:val="23"/>
        <w:shd w:val="clear" w:color="auto" w:fill="auto"/>
        <w:spacing w:after="0" w:line="276" w:lineRule="auto"/>
        <w:ind w:left="3760" w:hanging="30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685A" w:rsidRPr="00351281">
        <w:rPr>
          <w:sz w:val="24"/>
          <w:szCs w:val="24"/>
        </w:rPr>
        <w:t>Информационные условия</w:t>
      </w:r>
    </w:p>
    <w:p w:rsidR="0082685A" w:rsidRPr="00351281" w:rsidRDefault="0082685A" w:rsidP="00B61E12">
      <w:pPr>
        <w:pStyle w:val="24"/>
        <w:shd w:val="clear" w:color="auto" w:fill="auto"/>
        <w:spacing w:before="0" w:line="276" w:lineRule="auto"/>
        <w:ind w:left="20" w:right="20" w:firstLine="720"/>
        <w:rPr>
          <w:sz w:val="24"/>
          <w:szCs w:val="24"/>
        </w:rPr>
      </w:pPr>
      <w:r w:rsidRPr="00351281">
        <w:rPr>
          <w:sz w:val="24"/>
          <w:szCs w:val="24"/>
        </w:rPr>
        <w:t>Особенности организации учебного процесса в классах</w:t>
      </w:r>
      <w:r w:rsidR="00905D5C">
        <w:rPr>
          <w:sz w:val="24"/>
          <w:szCs w:val="24"/>
        </w:rPr>
        <w:t xml:space="preserve"> АООП НОО размещаются на сайте ш</w:t>
      </w:r>
      <w:r w:rsidRPr="00351281">
        <w:rPr>
          <w:sz w:val="24"/>
          <w:szCs w:val="24"/>
        </w:rPr>
        <w:t>колы; рассматриваютс</w:t>
      </w:r>
      <w:r w:rsidR="008766B2">
        <w:rPr>
          <w:sz w:val="24"/>
          <w:szCs w:val="24"/>
        </w:rPr>
        <w:t>я в ежегодном публичном отчете директора ш</w:t>
      </w:r>
      <w:r w:rsidRPr="00351281">
        <w:rPr>
          <w:sz w:val="24"/>
          <w:szCs w:val="24"/>
        </w:rPr>
        <w:t>колы; являются обязательными вопросами на проводимых в течение года общешкольных родительских собрани</w:t>
      </w:r>
      <w:r w:rsidR="00B61E12">
        <w:rPr>
          <w:sz w:val="24"/>
          <w:szCs w:val="24"/>
        </w:rPr>
        <w:t>ях</w:t>
      </w:r>
      <w:r w:rsidRPr="00351281">
        <w:rPr>
          <w:sz w:val="24"/>
          <w:szCs w:val="24"/>
        </w:rPr>
        <w:t xml:space="preserve"> для будущих первоклассников, а также на классных родительских собраниях.</w:t>
      </w:r>
    </w:p>
    <w:p w:rsidR="00C57412" w:rsidRPr="00351281" w:rsidRDefault="00C57412" w:rsidP="00B61E12">
      <w:pPr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B61E12">
      <w:pPr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C57412">
      <w:pPr>
        <w:rPr>
          <w:rFonts w:ascii="Times New Roman" w:hAnsi="Times New Roman" w:cs="Times New Roman"/>
          <w:sz w:val="24"/>
          <w:szCs w:val="24"/>
        </w:rPr>
      </w:pPr>
    </w:p>
    <w:p w:rsidR="00905D5C" w:rsidRDefault="00905D5C" w:rsidP="00C57412">
      <w:pPr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C57412">
      <w:pPr>
        <w:rPr>
          <w:rFonts w:ascii="Times New Roman" w:hAnsi="Times New Roman" w:cs="Times New Roman"/>
          <w:sz w:val="24"/>
          <w:szCs w:val="24"/>
        </w:rPr>
      </w:pPr>
    </w:p>
    <w:p w:rsidR="00103ADE" w:rsidRDefault="00103ADE" w:rsidP="00C57412">
      <w:pPr>
        <w:rPr>
          <w:rFonts w:ascii="Times New Roman" w:hAnsi="Times New Roman" w:cs="Times New Roman"/>
          <w:sz w:val="24"/>
          <w:szCs w:val="24"/>
        </w:rPr>
      </w:pPr>
    </w:p>
    <w:p w:rsidR="00103ADE" w:rsidRDefault="00103ADE" w:rsidP="00C57412">
      <w:pPr>
        <w:rPr>
          <w:rFonts w:ascii="Times New Roman" w:hAnsi="Times New Roman" w:cs="Times New Roman"/>
          <w:sz w:val="24"/>
          <w:szCs w:val="24"/>
        </w:rPr>
      </w:pPr>
    </w:p>
    <w:p w:rsidR="008766B2" w:rsidRPr="008766B2" w:rsidRDefault="008766B2" w:rsidP="008766B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</w:t>
      </w:r>
    </w:p>
    <w:p w:rsidR="0082685A" w:rsidRDefault="0082685A" w:rsidP="008268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85A">
        <w:rPr>
          <w:rFonts w:ascii="Times New Roman" w:hAnsi="Times New Roman" w:cs="Times New Roman"/>
          <w:b/>
          <w:bCs/>
          <w:sz w:val="24"/>
          <w:szCs w:val="24"/>
        </w:rPr>
        <w:t>План реализации программы коррекционной работы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05"/>
        <w:gridCol w:w="2880"/>
        <w:gridCol w:w="1800"/>
        <w:gridCol w:w="1800"/>
        <w:gridCol w:w="1810"/>
      </w:tblGrid>
      <w:tr w:rsidR="0082685A" w:rsidTr="0082685A">
        <w:trPr>
          <w:trHeight w:hRule="exact" w:val="48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D5E" w:rsidRDefault="00FA2D5E" w:rsidP="0082685A">
            <w:pPr>
              <w:pStyle w:val="24"/>
              <w:shd w:val="clear" w:color="auto" w:fill="auto"/>
              <w:spacing w:before="0" w:line="170" w:lineRule="exact"/>
              <w:ind w:firstLine="0"/>
              <w:jc w:val="center"/>
              <w:rPr>
                <w:rStyle w:val="85pt0pt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170" w:lineRule="exact"/>
              <w:ind w:firstLine="0"/>
              <w:jc w:val="center"/>
              <w:rPr>
                <w:sz w:val="20"/>
                <w:szCs w:val="20"/>
              </w:rPr>
            </w:pPr>
            <w:r w:rsidRPr="00B61E12">
              <w:rPr>
                <w:rStyle w:val="85pt0pt"/>
                <w:sz w:val="20"/>
                <w:szCs w:val="20"/>
              </w:rPr>
              <w:t>Цель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D5E" w:rsidRDefault="00FA2D5E" w:rsidP="0082685A">
            <w:pPr>
              <w:pStyle w:val="24"/>
              <w:shd w:val="clear" w:color="auto" w:fill="auto"/>
              <w:spacing w:before="0" w:line="170" w:lineRule="exact"/>
              <w:ind w:left="260" w:firstLine="0"/>
              <w:jc w:val="left"/>
              <w:rPr>
                <w:rStyle w:val="85pt0pt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170" w:lineRule="exact"/>
              <w:ind w:left="26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5" w:lineRule="exact"/>
              <w:ind w:firstLine="0"/>
              <w:jc w:val="center"/>
              <w:rPr>
                <w:sz w:val="20"/>
                <w:szCs w:val="20"/>
              </w:rPr>
            </w:pPr>
            <w:r w:rsidRPr="00B61E12">
              <w:rPr>
                <w:rStyle w:val="85pt0pt"/>
                <w:sz w:val="20"/>
                <w:szCs w:val="20"/>
              </w:rPr>
              <w:t>Формы и методы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D5E" w:rsidRDefault="00FA2D5E" w:rsidP="0082685A">
            <w:pPr>
              <w:pStyle w:val="24"/>
              <w:shd w:val="clear" w:color="auto" w:fill="auto"/>
              <w:spacing w:before="0" w:line="170" w:lineRule="exact"/>
              <w:ind w:firstLine="0"/>
              <w:jc w:val="center"/>
              <w:rPr>
                <w:rStyle w:val="85pt0pt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170" w:lineRule="exact"/>
              <w:ind w:firstLine="0"/>
              <w:jc w:val="center"/>
              <w:rPr>
                <w:sz w:val="20"/>
                <w:szCs w:val="20"/>
              </w:rPr>
            </w:pPr>
            <w:r w:rsidRPr="00B61E12">
              <w:rPr>
                <w:rStyle w:val="85pt0pt"/>
                <w:sz w:val="20"/>
                <w:szCs w:val="20"/>
              </w:rPr>
              <w:t>Сроки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D5E" w:rsidRDefault="00FA2D5E" w:rsidP="0082685A">
            <w:pPr>
              <w:pStyle w:val="24"/>
              <w:shd w:val="clear" w:color="auto" w:fill="auto"/>
              <w:spacing w:before="0" w:line="170" w:lineRule="exact"/>
              <w:ind w:left="200" w:firstLine="0"/>
              <w:jc w:val="left"/>
              <w:rPr>
                <w:rStyle w:val="85pt0pt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170" w:lineRule="exact"/>
              <w:ind w:left="20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sz w:val="20"/>
                <w:szCs w:val="20"/>
              </w:rPr>
              <w:t>Ответственный</w:t>
            </w:r>
          </w:p>
        </w:tc>
      </w:tr>
      <w:tr w:rsidR="0082685A" w:rsidTr="0082685A">
        <w:trPr>
          <w:trHeight w:hRule="exact" w:val="240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85A" w:rsidRPr="0046010A" w:rsidRDefault="0082685A" w:rsidP="0082685A">
            <w:pPr>
              <w:pStyle w:val="24"/>
              <w:shd w:val="clear" w:color="auto" w:fill="auto"/>
              <w:spacing w:before="0" w:line="170" w:lineRule="exact"/>
              <w:ind w:firstLine="0"/>
              <w:jc w:val="center"/>
              <w:rPr>
                <w:sz w:val="20"/>
                <w:szCs w:val="20"/>
              </w:rPr>
            </w:pPr>
            <w:r w:rsidRPr="0046010A">
              <w:rPr>
                <w:rStyle w:val="85pt0pt"/>
                <w:sz w:val="20"/>
                <w:szCs w:val="20"/>
              </w:rPr>
              <w:t>Диагностическое направление</w:t>
            </w:r>
          </w:p>
        </w:tc>
      </w:tr>
      <w:tr w:rsidR="0082685A" w:rsidTr="0082685A">
        <w:trPr>
          <w:trHeight w:hRule="exact" w:val="696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85A" w:rsidRPr="00B61E12" w:rsidRDefault="00B61E12" w:rsidP="00B61E12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Своевременное выявление уча</w:t>
            </w:r>
            <w:r w:rsidR="0082685A" w:rsidRPr="00B61E12">
              <w:rPr>
                <w:rStyle w:val="85pt0pt"/>
                <w:b w:val="0"/>
                <w:sz w:val="20"/>
                <w:szCs w:val="20"/>
              </w:rPr>
              <w:t>щихся с ОВЗ для создания специальных условий получения 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766B2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Выявления уча</w:t>
            </w:r>
            <w:r w:rsidR="0082685A" w:rsidRPr="00B61E12">
              <w:rPr>
                <w:rStyle w:val="85pt0pt"/>
                <w:b w:val="0"/>
                <w:sz w:val="20"/>
                <w:szCs w:val="20"/>
              </w:rPr>
              <w:t>щихся с особыми образовательными потребностями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Стартовая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диагностика,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обследование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D5E" w:rsidRDefault="00FA2D5E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Специалисты</w:t>
            </w:r>
          </w:p>
        </w:tc>
      </w:tr>
      <w:tr w:rsidR="0082685A" w:rsidTr="0082685A">
        <w:trPr>
          <w:trHeight w:hRule="exact" w:val="116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D5E" w:rsidRDefault="00FA2D5E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Направление на ТПМПК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Подготовка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необходимой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документации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Сентябрь, май и/или по необходимости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Специалисты, учителя, ведущие коррекционные занятия, классный руководитель</w:t>
            </w:r>
          </w:p>
        </w:tc>
      </w:tr>
      <w:tr w:rsidR="0082685A" w:rsidTr="0082685A">
        <w:trPr>
          <w:trHeight w:hRule="exact" w:val="1392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85A" w:rsidRPr="00B61E12" w:rsidRDefault="008766B2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Мониторинг динамики развития уча</w:t>
            </w:r>
            <w:r w:rsidR="0082685A" w:rsidRPr="00B61E12">
              <w:rPr>
                <w:rStyle w:val="85pt0pt"/>
                <w:b w:val="0"/>
                <w:sz w:val="20"/>
                <w:szCs w:val="20"/>
              </w:rPr>
              <w:t>щихся, успешности освоения программы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Анализ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результатов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деятельности</w:t>
            </w:r>
          </w:p>
          <w:p w:rsidR="0082685A" w:rsidRPr="00B61E12" w:rsidRDefault="008766B2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уча</w:t>
            </w:r>
            <w:r w:rsidR="0082685A" w:rsidRPr="00B61E12">
              <w:rPr>
                <w:rStyle w:val="85pt0pt"/>
                <w:b w:val="0"/>
                <w:sz w:val="20"/>
                <w:szCs w:val="20"/>
              </w:rPr>
              <w:t>щихся,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успеваемости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after="18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 xml:space="preserve">По итогам 1,2 полугодия в рамках </w:t>
            </w:r>
            <w:proofErr w:type="spellStart"/>
            <w:r w:rsidRPr="00B61E12">
              <w:rPr>
                <w:rStyle w:val="85pt0pt"/>
                <w:b w:val="0"/>
                <w:sz w:val="20"/>
                <w:szCs w:val="20"/>
              </w:rPr>
              <w:t>шПМПк</w:t>
            </w:r>
            <w:proofErr w:type="spellEnd"/>
          </w:p>
          <w:p w:rsidR="0082685A" w:rsidRPr="00B61E12" w:rsidRDefault="0082685A" w:rsidP="0082685A">
            <w:pPr>
              <w:pStyle w:val="24"/>
              <w:shd w:val="clear" w:color="auto" w:fill="auto"/>
              <w:spacing w:before="18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По четвертям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Специалисты,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учителя, ведущие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коррекционные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занятия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Классный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руководитель</w:t>
            </w:r>
          </w:p>
        </w:tc>
      </w:tr>
      <w:tr w:rsidR="0082685A" w:rsidTr="0082685A">
        <w:trPr>
          <w:trHeight w:hRule="exact" w:val="701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Проектирование и корректировка коррекционных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Анализ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результатов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обследования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Сентябрь, май и/или по необходимости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D5E" w:rsidRDefault="00FA2D5E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Специалисты,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6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учителя</w:t>
            </w:r>
          </w:p>
        </w:tc>
      </w:tr>
      <w:tr w:rsidR="0082685A" w:rsidTr="0082685A">
        <w:trPr>
          <w:trHeight w:hRule="exact" w:val="240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170" w:lineRule="exact"/>
              <w:ind w:firstLine="0"/>
              <w:jc w:val="center"/>
              <w:rPr>
                <w:sz w:val="20"/>
                <w:szCs w:val="20"/>
              </w:rPr>
            </w:pPr>
            <w:r w:rsidRPr="00B61E12">
              <w:rPr>
                <w:rStyle w:val="85pt0pt"/>
                <w:sz w:val="20"/>
                <w:szCs w:val="20"/>
              </w:rPr>
              <w:t>Коррекционно-развивающее направление</w:t>
            </w:r>
          </w:p>
        </w:tc>
      </w:tr>
      <w:tr w:rsidR="0082685A" w:rsidTr="0082685A">
        <w:trPr>
          <w:trHeight w:hRule="exact" w:val="1387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Организация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мероприятий,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способствующих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личностному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развитию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обучающихся,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коррекции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недостатков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устной речи,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профилактика и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коррекция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нарушений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чтения и письма,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освоению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базового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содержания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образования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0A" w:rsidRDefault="0046010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Состав</w:t>
            </w:r>
            <w:r w:rsidR="008766B2" w:rsidRPr="00B61E12">
              <w:rPr>
                <w:rStyle w:val="85pt0pt"/>
                <w:b w:val="0"/>
                <w:sz w:val="20"/>
                <w:szCs w:val="20"/>
              </w:rPr>
              <w:t>ление программы сопровождения уча</w:t>
            </w:r>
            <w:r w:rsidRPr="00B61E12">
              <w:rPr>
                <w:rStyle w:val="85pt0pt"/>
                <w:b w:val="0"/>
                <w:sz w:val="20"/>
                <w:szCs w:val="20"/>
              </w:rPr>
              <w:t>щегося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 xml:space="preserve">Программа сопровождения (перечень курсов </w:t>
            </w:r>
            <w:proofErr w:type="spellStart"/>
            <w:r w:rsidRPr="00B61E12">
              <w:rPr>
                <w:rStyle w:val="85pt0pt"/>
                <w:b w:val="0"/>
                <w:sz w:val="20"/>
                <w:szCs w:val="20"/>
              </w:rPr>
              <w:t>коррекционно</w:t>
            </w:r>
            <w:r w:rsidRPr="00B61E12">
              <w:rPr>
                <w:rStyle w:val="85pt0pt"/>
                <w:b w:val="0"/>
                <w:sz w:val="20"/>
                <w:szCs w:val="20"/>
              </w:rPr>
              <w:softHyphen/>
              <w:t>развивающей</w:t>
            </w:r>
            <w:proofErr w:type="spellEnd"/>
            <w:r w:rsidRPr="00B61E12">
              <w:rPr>
                <w:rStyle w:val="85pt0pt"/>
                <w:b w:val="0"/>
                <w:sz w:val="20"/>
                <w:szCs w:val="20"/>
              </w:rPr>
              <w:t xml:space="preserve"> области)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0A" w:rsidRDefault="0046010A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10A" w:rsidRDefault="0046010A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Специалисты,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6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учителя</w:t>
            </w:r>
          </w:p>
        </w:tc>
      </w:tr>
      <w:tr w:rsidR="0082685A" w:rsidTr="0082685A">
        <w:trPr>
          <w:trHeight w:hRule="exact" w:val="1848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 xml:space="preserve">Разработка групповых и индивидуальных коррекционных программ (курсов </w:t>
            </w:r>
            <w:proofErr w:type="spellStart"/>
            <w:r w:rsidRPr="00B61E12">
              <w:rPr>
                <w:rStyle w:val="85pt0pt"/>
                <w:b w:val="0"/>
                <w:sz w:val="20"/>
                <w:szCs w:val="20"/>
              </w:rPr>
              <w:t>коррекционн</w:t>
            </w:r>
            <w:proofErr w:type="gramStart"/>
            <w:r w:rsidRPr="00B61E12">
              <w:rPr>
                <w:rStyle w:val="85pt0pt"/>
                <w:b w:val="0"/>
                <w:sz w:val="20"/>
                <w:szCs w:val="20"/>
              </w:rPr>
              <w:t>о</w:t>
            </w:r>
            <w:proofErr w:type="spellEnd"/>
            <w:r w:rsidRPr="00B61E12">
              <w:rPr>
                <w:rStyle w:val="85pt0pt"/>
                <w:b w:val="0"/>
                <w:sz w:val="20"/>
                <w:szCs w:val="20"/>
              </w:rPr>
              <w:t>-</w:t>
            </w:r>
            <w:proofErr w:type="gramEnd"/>
            <w:r w:rsidRPr="00B61E12">
              <w:rPr>
                <w:rStyle w:val="85pt0pt"/>
                <w:b w:val="0"/>
                <w:sz w:val="20"/>
                <w:szCs w:val="20"/>
              </w:rPr>
              <w:t xml:space="preserve"> развивающей области) в соответствии с особыми о</w:t>
            </w:r>
            <w:r w:rsidR="008766B2" w:rsidRPr="00B61E12">
              <w:rPr>
                <w:rStyle w:val="85pt0pt"/>
                <w:b w:val="0"/>
                <w:sz w:val="20"/>
                <w:szCs w:val="20"/>
              </w:rPr>
              <w:t>бразовательными потребностями уча</w:t>
            </w:r>
            <w:r w:rsidRPr="00B61E12">
              <w:rPr>
                <w:rStyle w:val="85pt0pt"/>
                <w:b w:val="0"/>
                <w:sz w:val="20"/>
                <w:szCs w:val="20"/>
              </w:rPr>
              <w:t>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0A" w:rsidRDefault="0046010A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Программы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6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0A" w:rsidRDefault="0046010A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46010A" w:rsidRDefault="0046010A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Сентябрь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10A" w:rsidRDefault="0046010A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Специалисты,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6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учителя</w:t>
            </w:r>
          </w:p>
        </w:tc>
      </w:tr>
      <w:tr w:rsidR="0082685A" w:rsidTr="008766B2">
        <w:trPr>
          <w:trHeight w:hRule="exact" w:val="1623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0A" w:rsidRDefault="0046010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 xml:space="preserve">Проведение индивидуальных и групповых </w:t>
            </w:r>
            <w:proofErr w:type="spellStart"/>
            <w:r w:rsidRPr="00B61E12">
              <w:rPr>
                <w:rStyle w:val="85pt0pt"/>
                <w:b w:val="0"/>
                <w:sz w:val="20"/>
                <w:szCs w:val="20"/>
              </w:rPr>
              <w:t>коррекционно</w:t>
            </w:r>
            <w:r w:rsidRPr="00B61E12">
              <w:rPr>
                <w:rStyle w:val="85pt0pt"/>
                <w:b w:val="0"/>
                <w:sz w:val="20"/>
                <w:szCs w:val="20"/>
              </w:rPr>
              <w:softHyphen/>
              <w:t>развивающих</w:t>
            </w:r>
            <w:proofErr w:type="spellEnd"/>
            <w:r w:rsidRPr="00B61E12">
              <w:rPr>
                <w:rStyle w:val="85pt0pt"/>
                <w:b w:val="0"/>
                <w:sz w:val="20"/>
                <w:szCs w:val="20"/>
              </w:rPr>
              <w:t xml:space="preserve"> занятий, необходимых для преодоления нарушений развития и трудностей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0A" w:rsidRDefault="0046010A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gramStart"/>
            <w:r w:rsidRPr="00B61E12">
              <w:rPr>
                <w:rStyle w:val="85pt0pt"/>
                <w:b w:val="0"/>
                <w:sz w:val="20"/>
                <w:szCs w:val="20"/>
              </w:rPr>
              <w:t>В течение учебного года в соответствии с учебным планом (обязательные курсы</w:t>
            </w:r>
            <w:proofErr w:type="gramEnd"/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spellStart"/>
            <w:r w:rsidRPr="00B61E12">
              <w:rPr>
                <w:rStyle w:val="85pt0pt"/>
                <w:b w:val="0"/>
                <w:sz w:val="20"/>
                <w:szCs w:val="20"/>
              </w:rPr>
              <w:t>коррекционно</w:t>
            </w:r>
            <w:proofErr w:type="spellEnd"/>
            <w:r w:rsidRPr="00B61E12">
              <w:rPr>
                <w:rStyle w:val="85pt0pt"/>
                <w:b w:val="0"/>
                <w:sz w:val="20"/>
                <w:szCs w:val="20"/>
              </w:rPr>
              <w:softHyphen/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развивающих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занятий)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D5E" w:rsidRDefault="00FA2D5E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Специалисты,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6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учителя</w:t>
            </w:r>
          </w:p>
        </w:tc>
      </w:tr>
      <w:tr w:rsidR="0082685A" w:rsidTr="008766B2">
        <w:trPr>
          <w:trHeight w:hRule="exact" w:val="1135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766B2" w:rsidP="008766B2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Социальное сопровождение уча</w:t>
            </w:r>
            <w:r w:rsidR="0082685A" w:rsidRPr="00B61E12">
              <w:rPr>
                <w:rStyle w:val="85pt0pt"/>
                <w:b w:val="0"/>
                <w:sz w:val="20"/>
                <w:szCs w:val="20"/>
              </w:rPr>
              <w:t xml:space="preserve">щегося в случае неблагоприятных условий жизни </w:t>
            </w:r>
            <w:proofErr w:type="gramStart"/>
            <w:r w:rsidR="0082685A" w:rsidRPr="00B61E12">
              <w:rPr>
                <w:rStyle w:val="85pt0pt"/>
                <w:b w:val="0"/>
                <w:sz w:val="20"/>
                <w:szCs w:val="20"/>
              </w:rPr>
              <w:t>при</w:t>
            </w:r>
            <w:proofErr w:type="gramEnd"/>
            <w:r w:rsidRPr="00B61E12">
              <w:rPr>
                <w:sz w:val="20"/>
                <w:szCs w:val="20"/>
              </w:rPr>
              <w:t xml:space="preserve"> </w:t>
            </w:r>
            <w:r w:rsidR="0082685A" w:rsidRPr="00B61E12">
              <w:rPr>
                <w:rStyle w:val="85pt0pt"/>
                <w:b w:val="0"/>
                <w:sz w:val="20"/>
                <w:szCs w:val="20"/>
              </w:rPr>
              <w:t>психотравмирующих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gramStart"/>
            <w:r w:rsidRPr="00B61E12">
              <w:rPr>
                <w:rStyle w:val="85pt0pt"/>
                <w:b w:val="0"/>
                <w:sz w:val="20"/>
                <w:szCs w:val="20"/>
              </w:rPr>
              <w:t>обстоятельствах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10A" w:rsidRDefault="0046010A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Занятия,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6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наблюдение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D5E" w:rsidRDefault="00FA2D5E" w:rsidP="0082685A">
            <w:pPr>
              <w:pStyle w:val="24"/>
              <w:shd w:val="clear" w:color="auto" w:fill="auto"/>
              <w:spacing w:before="6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766B2" w:rsidP="0082685A">
            <w:pPr>
              <w:pStyle w:val="24"/>
              <w:shd w:val="clear" w:color="auto" w:fill="auto"/>
              <w:spacing w:before="6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Классный руководитель</w:t>
            </w:r>
          </w:p>
        </w:tc>
      </w:tr>
      <w:tr w:rsidR="0082685A" w:rsidTr="0082685A">
        <w:trPr>
          <w:trHeight w:hRule="exact" w:val="240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170" w:lineRule="exact"/>
              <w:ind w:firstLine="0"/>
              <w:jc w:val="center"/>
              <w:rPr>
                <w:sz w:val="20"/>
                <w:szCs w:val="20"/>
              </w:rPr>
            </w:pPr>
            <w:r w:rsidRPr="00B61E12">
              <w:rPr>
                <w:rStyle w:val="85pt0pt"/>
                <w:sz w:val="20"/>
                <w:szCs w:val="20"/>
              </w:rPr>
              <w:t>Консультативное направление</w:t>
            </w:r>
          </w:p>
        </w:tc>
      </w:tr>
      <w:tr w:rsidR="0082685A" w:rsidTr="0082685A">
        <w:trPr>
          <w:trHeight w:hRule="exact" w:val="1291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Непрерывность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специального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сопровождения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11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Выработка совместных обоснованных рекомендаций по о</w:t>
            </w:r>
            <w:r w:rsidR="008766B2" w:rsidRPr="00B61E12">
              <w:rPr>
                <w:rStyle w:val="85pt0pt"/>
                <w:b w:val="0"/>
                <w:sz w:val="20"/>
                <w:szCs w:val="20"/>
              </w:rPr>
              <w:t>сновным направлениям работы с уча</w:t>
            </w:r>
            <w:r w:rsidRPr="00B61E12">
              <w:rPr>
                <w:rStyle w:val="85pt0pt"/>
                <w:b w:val="0"/>
                <w:sz w:val="20"/>
                <w:szCs w:val="20"/>
              </w:rPr>
              <w:t>щимся, единых для всех участников образовательных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Ознакомление с рекомендациями по результатам диагностики, обследования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D5E" w:rsidRDefault="00FA2D5E" w:rsidP="0082685A">
            <w:pPr>
              <w:pStyle w:val="24"/>
              <w:shd w:val="clear" w:color="auto" w:fill="auto"/>
              <w:spacing w:before="0" w:line="235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5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Сентябрь и/или по необходимости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D5E" w:rsidRDefault="00FA2D5E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Специалисты,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60" w:line="17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учителя</w:t>
            </w:r>
          </w:p>
        </w:tc>
      </w:tr>
      <w:tr w:rsidR="0082685A" w:rsidTr="0082685A">
        <w:trPr>
          <w:trHeight w:hRule="exact" w:val="48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1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 xml:space="preserve">Консультирование специалистами педагогов </w:t>
            </w:r>
            <w:proofErr w:type="gramStart"/>
            <w:r w:rsidRPr="00B61E12">
              <w:rPr>
                <w:rStyle w:val="85pt0pt"/>
                <w:b w:val="0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По запросам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5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В течение учебного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Специалисты,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6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учителя</w:t>
            </w:r>
          </w:p>
        </w:tc>
      </w:tr>
      <w:tr w:rsidR="0082685A" w:rsidTr="0082685A">
        <w:trPr>
          <w:trHeight w:hRule="exact" w:val="480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Cs/>
                <w:color w:val="000000"/>
                <w:spacing w:val="-4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решению проблем в развитии и обучении, поведении и межличностном взаимодействии обучающихся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pStyle w:val="24"/>
              <w:spacing w:line="211" w:lineRule="exact"/>
              <w:ind w:left="120"/>
              <w:rPr>
                <w:bCs/>
                <w:color w:val="000000"/>
                <w:spacing w:val="-4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85A" w:rsidRPr="00B61E12" w:rsidRDefault="0046010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Cs/>
                <w:color w:val="000000"/>
                <w:spacing w:val="-4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85pt0pt"/>
                <w:b w:val="0"/>
                <w:sz w:val="20"/>
                <w:szCs w:val="20"/>
              </w:rPr>
              <w:t>С</w:t>
            </w:r>
            <w:r w:rsidR="0082685A" w:rsidRPr="00B61E12">
              <w:rPr>
                <w:rStyle w:val="85pt0pt"/>
                <w:b w:val="0"/>
                <w:sz w:val="20"/>
                <w:szCs w:val="20"/>
              </w:rPr>
              <w:t>огласно графику консультаций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pacing w:line="235" w:lineRule="exact"/>
              <w:ind w:left="120"/>
              <w:rPr>
                <w:bCs/>
                <w:color w:val="000000"/>
                <w:spacing w:val="-4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82685A" w:rsidTr="00FA2D5E">
        <w:trPr>
          <w:trHeight w:hRule="exact" w:val="1187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766B2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 xml:space="preserve">Консультативная помощь семье в вопросах решения конкретных </w:t>
            </w:r>
            <w:r w:rsidR="008766B2" w:rsidRPr="00B61E12">
              <w:rPr>
                <w:rStyle w:val="85pt0pt"/>
                <w:b w:val="0"/>
                <w:sz w:val="20"/>
                <w:szCs w:val="20"/>
              </w:rPr>
              <w:t>проблем</w:t>
            </w:r>
            <w:r w:rsidRPr="00B61E12">
              <w:rPr>
                <w:rStyle w:val="85pt0pt"/>
                <w:b w:val="0"/>
                <w:sz w:val="20"/>
                <w:szCs w:val="20"/>
              </w:rPr>
              <w:t xml:space="preserve"> воспитани</w:t>
            </w:r>
            <w:r w:rsidR="008766B2" w:rsidRPr="00B61E12">
              <w:rPr>
                <w:rStyle w:val="85pt0pt"/>
                <w:b w:val="0"/>
                <w:sz w:val="20"/>
                <w:szCs w:val="20"/>
              </w:rPr>
              <w:t>я и оказания возможной помощи уча</w:t>
            </w:r>
            <w:r w:rsidRPr="00B61E12">
              <w:rPr>
                <w:rStyle w:val="85pt0pt"/>
                <w:b w:val="0"/>
                <w:sz w:val="20"/>
                <w:szCs w:val="20"/>
              </w:rPr>
              <w:t>щемуся в освоении программы обучения</w:t>
            </w:r>
          </w:p>
          <w:p w:rsidR="008766B2" w:rsidRPr="00B61E12" w:rsidRDefault="008766B2" w:rsidP="008766B2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766B2" w:rsidRPr="00B61E12" w:rsidRDefault="008766B2" w:rsidP="008766B2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Cs/>
                <w:color w:val="000000"/>
                <w:spacing w:val="-4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11" w:lineRule="exact"/>
              <w:ind w:left="120" w:firstLine="0"/>
              <w:jc w:val="left"/>
              <w:rPr>
                <w:bCs/>
                <w:color w:val="000000"/>
                <w:spacing w:val="-4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 xml:space="preserve">Беседы </w:t>
            </w:r>
            <w:proofErr w:type="gramStart"/>
            <w:r w:rsidRPr="00B61E12">
              <w:rPr>
                <w:rStyle w:val="85pt0pt"/>
                <w:b w:val="0"/>
                <w:sz w:val="20"/>
                <w:szCs w:val="20"/>
              </w:rPr>
              <w:t>с</w:t>
            </w:r>
            <w:proofErr w:type="gramEnd"/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11" w:lineRule="exact"/>
              <w:ind w:left="120" w:firstLine="0"/>
              <w:jc w:val="left"/>
              <w:rPr>
                <w:bCs/>
                <w:color w:val="000000"/>
                <w:spacing w:val="-4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родителями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11" w:lineRule="exact"/>
              <w:ind w:left="120" w:firstLine="0"/>
              <w:jc w:val="left"/>
              <w:rPr>
                <w:bCs/>
                <w:color w:val="000000"/>
                <w:spacing w:val="-4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gramStart"/>
            <w:r w:rsidRPr="00B61E12">
              <w:rPr>
                <w:rStyle w:val="85pt0pt"/>
                <w:b w:val="0"/>
                <w:sz w:val="20"/>
                <w:szCs w:val="20"/>
              </w:rPr>
              <w:t>(законными</w:t>
            </w:r>
            <w:proofErr w:type="gramEnd"/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11" w:lineRule="exact"/>
              <w:ind w:left="120" w:firstLine="0"/>
              <w:jc w:val="left"/>
              <w:rPr>
                <w:bCs/>
                <w:color w:val="000000"/>
                <w:spacing w:val="-4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представителями)</w:t>
            </w:r>
          </w:p>
          <w:p w:rsidR="0082685A" w:rsidRPr="00B61E12" w:rsidRDefault="008766B2" w:rsidP="0082685A">
            <w:pPr>
              <w:pStyle w:val="24"/>
              <w:shd w:val="clear" w:color="auto" w:fill="auto"/>
              <w:spacing w:before="0" w:line="211" w:lineRule="exact"/>
              <w:ind w:left="120" w:firstLine="0"/>
              <w:jc w:val="left"/>
              <w:rPr>
                <w:bCs/>
                <w:color w:val="000000"/>
                <w:spacing w:val="-4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уча</w:t>
            </w:r>
            <w:r w:rsidR="0082685A" w:rsidRPr="00B61E12">
              <w:rPr>
                <w:rStyle w:val="85pt0pt"/>
                <w:b w:val="0"/>
                <w:sz w:val="20"/>
                <w:szCs w:val="20"/>
              </w:rPr>
              <w:t>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Cs/>
                <w:color w:val="000000"/>
                <w:spacing w:val="-4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В течение учебного года согласно графику консультаций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FA2D5E" w:rsidP="00FA2D5E">
            <w:pPr>
              <w:pStyle w:val="24"/>
              <w:shd w:val="clear" w:color="auto" w:fill="auto"/>
              <w:spacing w:before="0" w:line="235" w:lineRule="exact"/>
              <w:ind w:firstLine="0"/>
              <w:jc w:val="left"/>
              <w:rPr>
                <w:bCs/>
                <w:color w:val="000000"/>
                <w:spacing w:val="-4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85pt0pt"/>
                <w:b w:val="0"/>
                <w:sz w:val="20"/>
                <w:szCs w:val="20"/>
              </w:rPr>
              <w:t xml:space="preserve">   </w:t>
            </w:r>
            <w:r w:rsidR="0082685A" w:rsidRPr="00B61E12">
              <w:rPr>
                <w:rStyle w:val="85pt0pt"/>
                <w:b w:val="0"/>
                <w:sz w:val="20"/>
                <w:szCs w:val="20"/>
              </w:rPr>
              <w:t>Специалисты,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5" w:lineRule="exact"/>
              <w:ind w:left="120" w:firstLine="0"/>
              <w:jc w:val="left"/>
              <w:rPr>
                <w:bCs/>
                <w:color w:val="000000"/>
                <w:spacing w:val="-4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учителя</w:t>
            </w:r>
          </w:p>
        </w:tc>
      </w:tr>
      <w:tr w:rsidR="0082685A" w:rsidTr="008766B2">
        <w:trPr>
          <w:trHeight w:hRule="exact" w:val="444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6B2" w:rsidRPr="00B61E12" w:rsidRDefault="008766B2" w:rsidP="0082685A">
            <w:pPr>
              <w:pStyle w:val="24"/>
              <w:shd w:val="clear" w:color="auto" w:fill="auto"/>
              <w:spacing w:before="0" w:line="170" w:lineRule="exact"/>
              <w:ind w:firstLine="0"/>
              <w:jc w:val="center"/>
              <w:rPr>
                <w:rStyle w:val="85pt0pt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17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sz w:val="20"/>
                <w:szCs w:val="20"/>
              </w:rPr>
              <w:t>Информационно-просветительское направление</w:t>
            </w:r>
          </w:p>
        </w:tc>
      </w:tr>
      <w:tr w:rsidR="0082685A" w:rsidTr="0082685A">
        <w:trPr>
          <w:trHeight w:hRule="exact" w:val="2357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Разъяснительная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 xml:space="preserve">деятельности </w:t>
            </w:r>
            <w:proofErr w:type="gramStart"/>
            <w:r w:rsidRPr="00B61E12">
              <w:rPr>
                <w:rStyle w:val="85pt0pt"/>
                <w:b w:val="0"/>
                <w:sz w:val="20"/>
                <w:szCs w:val="20"/>
              </w:rPr>
              <w:t>в</w:t>
            </w:r>
            <w:proofErr w:type="gramEnd"/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proofErr w:type="gramStart"/>
            <w:r w:rsidRPr="00B61E12">
              <w:rPr>
                <w:rStyle w:val="85pt0pt"/>
                <w:b w:val="0"/>
                <w:sz w:val="20"/>
                <w:szCs w:val="20"/>
              </w:rPr>
              <w:t>отношении</w:t>
            </w:r>
            <w:proofErr w:type="gramEnd"/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педагогов и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родителей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proofErr w:type="gramStart"/>
            <w:r w:rsidRPr="00B61E12">
              <w:rPr>
                <w:rStyle w:val="85pt0pt"/>
                <w:b w:val="0"/>
                <w:sz w:val="20"/>
                <w:szCs w:val="20"/>
              </w:rPr>
              <w:t>(законных</w:t>
            </w:r>
            <w:proofErr w:type="gramEnd"/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представителей)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11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Рассмотрение вопросов, связанных с особенностями образователь</w:t>
            </w:r>
            <w:r w:rsidR="008766B2" w:rsidRPr="00B61E12">
              <w:rPr>
                <w:rStyle w:val="85pt0pt"/>
                <w:b w:val="0"/>
                <w:sz w:val="20"/>
                <w:szCs w:val="20"/>
              </w:rPr>
              <w:t>ного процесса и сопровождения уча</w:t>
            </w:r>
            <w:r w:rsidRPr="00B61E12">
              <w:rPr>
                <w:rStyle w:val="85pt0pt"/>
                <w:b w:val="0"/>
                <w:sz w:val="20"/>
                <w:szCs w:val="20"/>
              </w:rPr>
              <w:t xml:space="preserve">щихся с ограниченными возможностями здоровья; </w:t>
            </w:r>
            <w:proofErr w:type="spellStart"/>
            <w:r w:rsidRPr="00B61E12">
              <w:rPr>
                <w:rStyle w:val="85pt0pt"/>
                <w:b w:val="0"/>
                <w:sz w:val="20"/>
                <w:szCs w:val="20"/>
              </w:rPr>
              <w:t>индивидуальн</w:t>
            </w:r>
            <w:r w:rsidR="008766B2" w:rsidRPr="00B61E12">
              <w:rPr>
                <w:rStyle w:val="85pt0pt"/>
                <w:b w:val="0"/>
                <w:sz w:val="20"/>
                <w:szCs w:val="20"/>
              </w:rPr>
              <w:t>о</w:t>
            </w:r>
            <w:r w:rsidR="008766B2" w:rsidRPr="00B61E12">
              <w:rPr>
                <w:rStyle w:val="85pt0pt"/>
                <w:b w:val="0"/>
                <w:sz w:val="20"/>
                <w:szCs w:val="20"/>
              </w:rPr>
              <w:softHyphen/>
              <w:t>типологических</w:t>
            </w:r>
            <w:proofErr w:type="spellEnd"/>
            <w:r w:rsidR="008766B2" w:rsidRPr="00B61E12">
              <w:rPr>
                <w:rStyle w:val="85pt0pt"/>
                <w:b w:val="0"/>
                <w:sz w:val="20"/>
                <w:szCs w:val="20"/>
              </w:rPr>
              <w:t xml:space="preserve"> особенностей уча</w:t>
            </w:r>
            <w:r w:rsidRPr="00B61E12">
              <w:rPr>
                <w:rStyle w:val="85pt0pt"/>
                <w:b w:val="0"/>
                <w:sz w:val="20"/>
                <w:szCs w:val="20"/>
              </w:rPr>
              <w:t>щихся с ограниченными возможностями здоровья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Беседы,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тематические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 xml:space="preserve">выступления </w:t>
            </w:r>
            <w:proofErr w:type="gramStart"/>
            <w:r w:rsidRPr="00B61E12">
              <w:rPr>
                <w:rStyle w:val="85pt0pt"/>
                <w:b w:val="0"/>
                <w:sz w:val="20"/>
                <w:szCs w:val="20"/>
              </w:rPr>
              <w:t>на</w:t>
            </w:r>
            <w:proofErr w:type="gramEnd"/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родительских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proofErr w:type="gramStart"/>
            <w:r w:rsidRPr="00B61E12">
              <w:rPr>
                <w:rStyle w:val="85pt0pt"/>
                <w:b w:val="0"/>
                <w:sz w:val="20"/>
                <w:szCs w:val="20"/>
              </w:rPr>
              <w:t>собраниях</w:t>
            </w:r>
            <w:proofErr w:type="gramEnd"/>
            <w:r w:rsidRPr="00B61E12">
              <w:rPr>
                <w:rStyle w:val="85pt0pt"/>
                <w:b w:val="0"/>
                <w:sz w:val="20"/>
                <w:szCs w:val="20"/>
              </w:rPr>
              <w:t>, ШМО,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ПС, сайт,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информационные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стенды,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печатные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материалы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D5E" w:rsidRDefault="00FA2D5E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В течение учебного года по запросам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D5E" w:rsidRDefault="00FA2D5E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after="60" w:line="17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Специалисты,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60" w:line="17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учителя</w:t>
            </w:r>
          </w:p>
        </w:tc>
      </w:tr>
      <w:tr w:rsidR="0082685A" w:rsidTr="0082685A">
        <w:trPr>
          <w:trHeight w:hRule="exact" w:val="1618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Психологическое просвещение педагогов с целью повышения их психологической компетентности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 xml:space="preserve">Тематические выступления на ШМО, ПС, </w:t>
            </w:r>
            <w:proofErr w:type="spellStart"/>
            <w:proofErr w:type="gramStart"/>
            <w:r w:rsidRPr="00B61E12">
              <w:rPr>
                <w:rStyle w:val="85pt0pt"/>
                <w:b w:val="0"/>
                <w:sz w:val="20"/>
                <w:szCs w:val="20"/>
              </w:rPr>
              <w:t>информацио</w:t>
            </w:r>
            <w:proofErr w:type="spellEnd"/>
            <w:r w:rsidRPr="00B61E12">
              <w:rPr>
                <w:rStyle w:val="85pt0pt"/>
                <w:b w:val="0"/>
                <w:sz w:val="20"/>
                <w:szCs w:val="20"/>
              </w:rPr>
              <w:t xml:space="preserve"> </w:t>
            </w:r>
            <w:proofErr w:type="spellStart"/>
            <w:r w:rsidRPr="00B61E12">
              <w:rPr>
                <w:rStyle w:val="85pt0pt"/>
                <w:b w:val="0"/>
                <w:sz w:val="20"/>
                <w:szCs w:val="20"/>
              </w:rPr>
              <w:t>нные</w:t>
            </w:r>
            <w:proofErr w:type="spellEnd"/>
            <w:proofErr w:type="gramEnd"/>
            <w:r w:rsidRPr="00B61E12">
              <w:rPr>
                <w:rStyle w:val="85pt0pt"/>
                <w:b w:val="0"/>
                <w:sz w:val="20"/>
                <w:szCs w:val="20"/>
              </w:rPr>
              <w:t xml:space="preserve"> стенды, сайт, печатные материалы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В течение учебного года по запросам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D5E" w:rsidRDefault="00FA2D5E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Педагог-психолог</w:t>
            </w:r>
          </w:p>
        </w:tc>
      </w:tr>
      <w:tr w:rsidR="0082685A" w:rsidTr="0082685A">
        <w:trPr>
          <w:trHeight w:hRule="exact" w:val="1632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 xml:space="preserve">Психологическое просвещение родителей с целью формирования у них элементарной </w:t>
            </w:r>
            <w:proofErr w:type="spellStart"/>
            <w:r w:rsidRPr="00B61E12">
              <w:rPr>
                <w:rStyle w:val="85pt0pt"/>
                <w:b w:val="0"/>
                <w:sz w:val="20"/>
                <w:szCs w:val="20"/>
              </w:rPr>
              <w:t>психолого</w:t>
            </w:r>
            <w:r w:rsidRPr="00B61E12">
              <w:rPr>
                <w:rStyle w:val="85pt0pt"/>
                <w:b w:val="0"/>
                <w:sz w:val="20"/>
                <w:szCs w:val="20"/>
              </w:rPr>
              <w:softHyphen/>
              <w:t>педагогической</w:t>
            </w:r>
            <w:proofErr w:type="spellEnd"/>
            <w:r w:rsidRPr="00B61E12">
              <w:rPr>
                <w:rStyle w:val="85pt0pt"/>
                <w:b w:val="0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Беседы,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тематические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 xml:space="preserve">выступления </w:t>
            </w:r>
            <w:proofErr w:type="gramStart"/>
            <w:r w:rsidRPr="00B61E12">
              <w:rPr>
                <w:rStyle w:val="85pt0pt"/>
                <w:b w:val="0"/>
                <w:sz w:val="20"/>
                <w:szCs w:val="20"/>
              </w:rPr>
              <w:t>на</w:t>
            </w:r>
            <w:proofErr w:type="gramEnd"/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родительских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proofErr w:type="gramStart"/>
            <w:r w:rsidRPr="00B61E12">
              <w:rPr>
                <w:rStyle w:val="85pt0pt"/>
                <w:b w:val="0"/>
                <w:sz w:val="20"/>
                <w:szCs w:val="20"/>
              </w:rPr>
              <w:t>собраниях</w:t>
            </w:r>
            <w:proofErr w:type="gramEnd"/>
            <w:r w:rsidRPr="00B61E12">
              <w:rPr>
                <w:rStyle w:val="85pt0pt"/>
                <w:b w:val="0"/>
                <w:sz w:val="20"/>
                <w:szCs w:val="20"/>
              </w:rPr>
              <w:t>,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информационные</w:t>
            </w: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226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стенды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85A" w:rsidRPr="00B61E12" w:rsidRDefault="0082685A" w:rsidP="0082685A">
            <w:pPr>
              <w:pStyle w:val="24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В течение учебного года по запросам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D5E" w:rsidRDefault="00FA2D5E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rStyle w:val="85pt0pt"/>
                <w:b w:val="0"/>
                <w:sz w:val="20"/>
                <w:szCs w:val="20"/>
              </w:rPr>
            </w:pPr>
          </w:p>
          <w:p w:rsidR="0082685A" w:rsidRPr="00B61E12" w:rsidRDefault="0082685A" w:rsidP="0082685A">
            <w:pPr>
              <w:pStyle w:val="24"/>
              <w:shd w:val="clear" w:color="auto" w:fill="auto"/>
              <w:spacing w:before="0" w:line="17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61E12">
              <w:rPr>
                <w:rStyle w:val="85pt0pt"/>
                <w:b w:val="0"/>
                <w:sz w:val="20"/>
                <w:szCs w:val="20"/>
              </w:rPr>
              <w:t>Педагог-психолог</w:t>
            </w:r>
          </w:p>
        </w:tc>
      </w:tr>
    </w:tbl>
    <w:p w:rsidR="0082685A" w:rsidRDefault="0082685A" w:rsidP="0082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85A" w:rsidRDefault="0082685A" w:rsidP="00826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E12" w:rsidRDefault="00B61E12" w:rsidP="00B61E12">
      <w:pPr>
        <w:rPr>
          <w:rFonts w:ascii="Times New Roman" w:hAnsi="Times New Roman" w:cs="Times New Roman"/>
          <w:sz w:val="24"/>
          <w:szCs w:val="24"/>
        </w:rPr>
      </w:pPr>
    </w:p>
    <w:p w:rsidR="000B19B2" w:rsidRDefault="000B19B2" w:rsidP="00B61E12">
      <w:pPr>
        <w:pStyle w:val="23"/>
        <w:shd w:val="clear" w:color="auto" w:fill="auto"/>
        <w:spacing w:after="0" w:line="210" w:lineRule="exact"/>
        <w:ind w:right="320"/>
        <w:jc w:val="right"/>
      </w:pPr>
      <w:r>
        <w:lastRenderedPageBreak/>
        <w:t>Приложение 2</w:t>
      </w:r>
      <w:bookmarkStart w:id="27" w:name="bookmark30"/>
    </w:p>
    <w:p w:rsidR="000B19B2" w:rsidRPr="000B19B2" w:rsidRDefault="0082685A" w:rsidP="00B61E12">
      <w:pPr>
        <w:pStyle w:val="60"/>
        <w:shd w:val="clear" w:color="auto" w:fill="auto"/>
        <w:spacing w:before="0" w:line="276" w:lineRule="auto"/>
        <w:ind w:left="1560" w:right="1660" w:firstLine="0"/>
        <w:jc w:val="center"/>
        <w:rPr>
          <w:sz w:val="24"/>
          <w:szCs w:val="24"/>
        </w:rPr>
      </w:pPr>
      <w:r w:rsidRPr="000B19B2">
        <w:rPr>
          <w:sz w:val="24"/>
          <w:szCs w:val="24"/>
        </w:rPr>
        <w:t>Пояснительная записка к плану</w:t>
      </w:r>
      <w:r w:rsidR="00905D5C">
        <w:rPr>
          <w:sz w:val="24"/>
          <w:szCs w:val="24"/>
        </w:rPr>
        <w:t xml:space="preserve"> внеурочной деятельности на 2017-2018</w:t>
      </w:r>
      <w:r w:rsidRPr="000B19B2">
        <w:rPr>
          <w:sz w:val="24"/>
          <w:szCs w:val="24"/>
        </w:rPr>
        <w:t xml:space="preserve"> учебный год</w:t>
      </w:r>
    </w:p>
    <w:p w:rsidR="0082685A" w:rsidRPr="000B19B2" w:rsidRDefault="0082685A" w:rsidP="00B61E12">
      <w:pPr>
        <w:pStyle w:val="60"/>
        <w:shd w:val="clear" w:color="auto" w:fill="auto"/>
        <w:spacing w:before="0" w:line="276" w:lineRule="auto"/>
        <w:ind w:right="-2" w:firstLine="0"/>
        <w:jc w:val="left"/>
        <w:rPr>
          <w:sz w:val="24"/>
          <w:szCs w:val="24"/>
        </w:rPr>
      </w:pPr>
      <w:r w:rsidRPr="000B19B2">
        <w:rPr>
          <w:sz w:val="24"/>
          <w:szCs w:val="24"/>
        </w:rPr>
        <w:t>План внеурочной деятельности разработан</w:t>
      </w:r>
      <w:r w:rsidR="000B19B2" w:rsidRPr="000B19B2">
        <w:rPr>
          <w:sz w:val="24"/>
          <w:szCs w:val="24"/>
        </w:rPr>
        <w:t xml:space="preserve"> на основе следующих нормативно-</w:t>
      </w:r>
      <w:r w:rsidRPr="000B19B2">
        <w:rPr>
          <w:sz w:val="24"/>
          <w:szCs w:val="24"/>
        </w:rPr>
        <w:t>правовых документов:</w:t>
      </w:r>
      <w:bookmarkEnd w:id="27"/>
    </w:p>
    <w:p w:rsidR="0082685A" w:rsidRPr="000B19B2" w:rsidRDefault="000B19B2" w:rsidP="00B61E12">
      <w:pPr>
        <w:pStyle w:val="24"/>
        <w:shd w:val="clear" w:color="auto" w:fill="auto"/>
        <w:spacing w:before="0" w:line="276" w:lineRule="auto"/>
        <w:ind w:left="20" w:right="320" w:firstLine="720"/>
        <w:rPr>
          <w:sz w:val="24"/>
          <w:szCs w:val="24"/>
        </w:rPr>
      </w:pPr>
      <w:r w:rsidRPr="000B19B2">
        <w:rPr>
          <w:sz w:val="24"/>
          <w:szCs w:val="24"/>
        </w:rPr>
        <w:t>- для уча</w:t>
      </w:r>
      <w:r w:rsidR="0082685A" w:rsidRPr="000B19B2">
        <w:rPr>
          <w:sz w:val="24"/>
          <w:szCs w:val="24"/>
        </w:rPr>
        <w:t>щихся 1-х классов по АООП (вариант 5.1) на основе нормативно</w:t>
      </w:r>
      <w:r w:rsidRPr="000B19B2">
        <w:rPr>
          <w:sz w:val="24"/>
          <w:szCs w:val="24"/>
        </w:rPr>
        <w:t>-</w:t>
      </w:r>
      <w:r w:rsidR="0082685A" w:rsidRPr="000B19B2">
        <w:rPr>
          <w:sz w:val="24"/>
          <w:szCs w:val="24"/>
        </w:rPr>
        <w:softHyphen/>
        <w:t>правовых докумен</w:t>
      </w:r>
      <w:r w:rsidR="00B61E12">
        <w:rPr>
          <w:sz w:val="24"/>
          <w:szCs w:val="24"/>
        </w:rPr>
        <w:t>тов, указанных в АООП НОО для уча</w:t>
      </w:r>
      <w:r w:rsidR="0082685A" w:rsidRPr="000B19B2">
        <w:rPr>
          <w:sz w:val="24"/>
          <w:szCs w:val="24"/>
        </w:rPr>
        <w:t>щихся</w:t>
      </w:r>
      <w:r w:rsidR="00B61E12">
        <w:rPr>
          <w:sz w:val="24"/>
          <w:szCs w:val="24"/>
        </w:rPr>
        <w:t xml:space="preserve"> с ТНР (вариант 5.1) ФГОС НОО учащихся с ОВЗ</w:t>
      </w:r>
    </w:p>
    <w:p w:rsidR="0082685A" w:rsidRPr="000B19B2" w:rsidRDefault="0082685A" w:rsidP="00B61E12">
      <w:pPr>
        <w:pStyle w:val="24"/>
        <w:shd w:val="clear" w:color="auto" w:fill="auto"/>
        <w:spacing w:before="0" w:line="276" w:lineRule="auto"/>
        <w:ind w:left="20" w:right="320" w:firstLine="720"/>
        <w:rPr>
          <w:sz w:val="24"/>
          <w:szCs w:val="24"/>
        </w:rPr>
      </w:pPr>
      <w:r w:rsidRPr="000B19B2">
        <w:rPr>
          <w:sz w:val="24"/>
          <w:szCs w:val="24"/>
        </w:rPr>
        <w:t>План внеурочной деятель</w:t>
      </w:r>
      <w:r w:rsidR="000B19B2">
        <w:rPr>
          <w:sz w:val="24"/>
          <w:szCs w:val="24"/>
        </w:rPr>
        <w:t xml:space="preserve">ности направлен на достижение </w:t>
      </w:r>
      <w:r w:rsidRPr="000B19B2">
        <w:rPr>
          <w:sz w:val="24"/>
          <w:szCs w:val="24"/>
        </w:rPr>
        <w:t>учащимися планируемых результатов освоения АООП начального общего образования и обеспечивает реализацию индивидуальных особенностей, образовате</w:t>
      </w:r>
      <w:r w:rsidR="000B19B2">
        <w:rPr>
          <w:sz w:val="24"/>
          <w:szCs w:val="24"/>
        </w:rPr>
        <w:t>льных потребностей и запросов уча</w:t>
      </w:r>
      <w:r w:rsidRPr="000B19B2">
        <w:rPr>
          <w:sz w:val="24"/>
          <w:szCs w:val="24"/>
        </w:rPr>
        <w:t>щихся, их родителей (законных представителей).</w:t>
      </w:r>
    </w:p>
    <w:p w:rsidR="0082685A" w:rsidRPr="000B19B2" w:rsidRDefault="000B19B2" w:rsidP="00B61E12">
      <w:pPr>
        <w:pStyle w:val="24"/>
        <w:shd w:val="clear" w:color="auto" w:fill="auto"/>
        <w:spacing w:before="0" w:line="276" w:lineRule="auto"/>
        <w:ind w:left="20" w:right="320" w:firstLine="720"/>
        <w:rPr>
          <w:sz w:val="24"/>
          <w:szCs w:val="24"/>
        </w:rPr>
      </w:pPr>
      <w:r>
        <w:rPr>
          <w:sz w:val="24"/>
          <w:szCs w:val="24"/>
        </w:rPr>
        <w:t>Внеурочная деятельность для уча</w:t>
      </w:r>
      <w:r w:rsidR="0082685A" w:rsidRPr="000B19B2">
        <w:rPr>
          <w:sz w:val="24"/>
          <w:szCs w:val="24"/>
        </w:rPr>
        <w:t>щихся 1-4 классов организуется в объеме до 10 часов в неделю по следующим направлениям:</w:t>
      </w:r>
    </w:p>
    <w:p w:rsidR="0082685A" w:rsidRPr="000B19B2" w:rsidRDefault="0082685A" w:rsidP="00B61E1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1080" w:firstLine="0"/>
        <w:jc w:val="left"/>
        <w:rPr>
          <w:sz w:val="24"/>
          <w:szCs w:val="24"/>
        </w:rPr>
      </w:pPr>
      <w:r w:rsidRPr="000B19B2">
        <w:rPr>
          <w:sz w:val="24"/>
          <w:szCs w:val="24"/>
        </w:rPr>
        <w:t xml:space="preserve"> спортивно-оздоровительное</w:t>
      </w:r>
    </w:p>
    <w:p w:rsidR="0082685A" w:rsidRPr="000B19B2" w:rsidRDefault="0082685A" w:rsidP="00B61E1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1080" w:firstLine="0"/>
        <w:jc w:val="left"/>
        <w:rPr>
          <w:sz w:val="24"/>
          <w:szCs w:val="24"/>
        </w:rPr>
      </w:pPr>
      <w:r w:rsidRPr="000B19B2">
        <w:rPr>
          <w:sz w:val="24"/>
          <w:szCs w:val="24"/>
        </w:rPr>
        <w:t xml:space="preserve"> общекультурное</w:t>
      </w:r>
    </w:p>
    <w:p w:rsidR="0082685A" w:rsidRPr="000B19B2" w:rsidRDefault="0082685A" w:rsidP="00B61E1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1080" w:firstLine="0"/>
        <w:jc w:val="left"/>
        <w:rPr>
          <w:sz w:val="24"/>
          <w:szCs w:val="24"/>
        </w:rPr>
      </w:pPr>
      <w:r w:rsidRPr="000B19B2">
        <w:rPr>
          <w:sz w:val="24"/>
          <w:szCs w:val="24"/>
        </w:rPr>
        <w:t xml:space="preserve"> </w:t>
      </w:r>
      <w:proofErr w:type="spellStart"/>
      <w:r w:rsidRPr="000B19B2">
        <w:rPr>
          <w:sz w:val="24"/>
          <w:szCs w:val="24"/>
        </w:rPr>
        <w:t>общеинтеллектуальное</w:t>
      </w:r>
      <w:proofErr w:type="spellEnd"/>
    </w:p>
    <w:p w:rsidR="0082685A" w:rsidRPr="000B19B2" w:rsidRDefault="0082685A" w:rsidP="00B61E1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1080" w:firstLine="0"/>
        <w:jc w:val="left"/>
        <w:rPr>
          <w:sz w:val="24"/>
          <w:szCs w:val="24"/>
        </w:rPr>
      </w:pPr>
      <w:r w:rsidRPr="000B19B2">
        <w:rPr>
          <w:sz w:val="24"/>
          <w:szCs w:val="24"/>
        </w:rPr>
        <w:t xml:space="preserve"> духовно-нравственное</w:t>
      </w:r>
    </w:p>
    <w:p w:rsidR="0082685A" w:rsidRPr="000B19B2" w:rsidRDefault="0082685A" w:rsidP="00B61E12">
      <w:pPr>
        <w:pStyle w:val="24"/>
        <w:numPr>
          <w:ilvl w:val="0"/>
          <w:numId w:val="1"/>
        </w:numPr>
        <w:shd w:val="clear" w:color="auto" w:fill="auto"/>
        <w:spacing w:before="0" w:line="276" w:lineRule="auto"/>
        <w:ind w:left="1080" w:firstLine="0"/>
        <w:jc w:val="left"/>
        <w:rPr>
          <w:sz w:val="24"/>
          <w:szCs w:val="24"/>
        </w:rPr>
      </w:pPr>
      <w:r w:rsidRPr="000B19B2">
        <w:rPr>
          <w:sz w:val="24"/>
          <w:szCs w:val="24"/>
        </w:rPr>
        <w:t xml:space="preserve"> социальное.</w:t>
      </w:r>
    </w:p>
    <w:p w:rsidR="0082685A" w:rsidRPr="000B19B2" w:rsidRDefault="0082685A" w:rsidP="00B61E12">
      <w:pPr>
        <w:pStyle w:val="24"/>
        <w:shd w:val="clear" w:color="auto" w:fill="auto"/>
        <w:spacing w:before="0" w:line="276" w:lineRule="auto"/>
        <w:ind w:left="20" w:right="220" w:firstLine="720"/>
        <w:jc w:val="left"/>
        <w:rPr>
          <w:sz w:val="24"/>
          <w:szCs w:val="24"/>
        </w:rPr>
      </w:pPr>
      <w:r w:rsidRPr="000B19B2">
        <w:rPr>
          <w:sz w:val="24"/>
          <w:szCs w:val="24"/>
        </w:rPr>
        <w:t>План внеурочной деятельности по направлениям АООП НОО вариант 5.1 (кроме коррекционно-развивающей области) соответствуют ООП НОО школы.</w:t>
      </w:r>
    </w:p>
    <w:p w:rsidR="0082685A" w:rsidRPr="000B19B2" w:rsidRDefault="000B19B2" w:rsidP="00B61E12">
      <w:pPr>
        <w:pStyle w:val="24"/>
        <w:shd w:val="clear" w:color="auto" w:fill="auto"/>
        <w:spacing w:before="0" w:line="276" w:lineRule="auto"/>
        <w:ind w:left="20" w:right="320" w:firstLine="720"/>
        <w:rPr>
          <w:sz w:val="24"/>
          <w:szCs w:val="24"/>
        </w:rPr>
      </w:pPr>
      <w:r>
        <w:rPr>
          <w:sz w:val="24"/>
          <w:szCs w:val="24"/>
        </w:rPr>
        <w:t>Для уча</w:t>
      </w:r>
      <w:r w:rsidR="0082685A" w:rsidRPr="000B19B2">
        <w:rPr>
          <w:sz w:val="24"/>
          <w:szCs w:val="24"/>
        </w:rPr>
        <w:t>щихся с ОВЗ (АООП НОО вариант 5</w:t>
      </w:r>
      <w:r w:rsidR="00A95BD2">
        <w:rPr>
          <w:sz w:val="24"/>
          <w:szCs w:val="24"/>
        </w:rPr>
        <w:t>.1) в соответствии с ФГОС НОО уча</w:t>
      </w:r>
      <w:r w:rsidR="0082685A" w:rsidRPr="000B19B2">
        <w:rPr>
          <w:sz w:val="24"/>
          <w:szCs w:val="24"/>
        </w:rPr>
        <w:t xml:space="preserve">щихся с ОВЗ обязательной частью внеурочной деятельности является </w:t>
      </w:r>
      <w:proofErr w:type="spellStart"/>
      <w:r w:rsidR="0082685A" w:rsidRPr="000B19B2">
        <w:rPr>
          <w:sz w:val="24"/>
          <w:szCs w:val="24"/>
        </w:rPr>
        <w:t>коррекционно</w:t>
      </w:r>
      <w:r w:rsidR="0082685A" w:rsidRPr="000B19B2">
        <w:rPr>
          <w:sz w:val="24"/>
          <w:szCs w:val="24"/>
        </w:rPr>
        <w:softHyphen/>
        <w:t>развивающая</w:t>
      </w:r>
      <w:proofErr w:type="spellEnd"/>
      <w:r w:rsidR="0082685A" w:rsidRPr="000B19B2">
        <w:rPr>
          <w:sz w:val="24"/>
          <w:szCs w:val="24"/>
        </w:rPr>
        <w:t xml:space="preserve"> область.</w:t>
      </w:r>
    </w:p>
    <w:p w:rsidR="0082685A" w:rsidRPr="000B19B2" w:rsidRDefault="0082685A" w:rsidP="00B61E12">
      <w:pPr>
        <w:pStyle w:val="24"/>
        <w:shd w:val="clear" w:color="auto" w:fill="auto"/>
        <w:spacing w:before="0" w:line="276" w:lineRule="auto"/>
        <w:ind w:left="20" w:right="320" w:firstLine="720"/>
        <w:rPr>
          <w:sz w:val="24"/>
          <w:szCs w:val="24"/>
        </w:rPr>
      </w:pPr>
      <w:r w:rsidRPr="000B19B2">
        <w:rPr>
          <w:sz w:val="24"/>
          <w:szCs w:val="24"/>
        </w:rPr>
        <w:t>Коррекционно-развивающая область поддерживает процесс освоения содержания АООП НОО, обеспечивает кор</w:t>
      </w:r>
      <w:r w:rsidR="00A95BD2">
        <w:rPr>
          <w:sz w:val="24"/>
          <w:szCs w:val="24"/>
        </w:rPr>
        <w:t>рекцию недостатков в развитии уча</w:t>
      </w:r>
      <w:r w:rsidRPr="000B19B2">
        <w:rPr>
          <w:sz w:val="24"/>
          <w:szCs w:val="24"/>
        </w:rPr>
        <w:t>щихся. Часы, отводимые на коррекционно-развивающую область, включаются в часы, отводимые на внеурочную деятельность (в объеме не менее 5 часов), и являются обязательными. Содержание коррекционно-развивающей работы определяется на основе рекомендаций ТПМПК.</w:t>
      </w:r>
    </w:p>
    <w:p w:rsidR="0082685A" w:rsidRPr="000B19B2" w:rsidRDefault="0082685A" w:rsidP="00B61E12">
      <w:pPr>
        <w:pStyle w:val="24"/>
        <w:shd w:val="clear" w:color="auto" w:fill="auto"/>
        <w:spacing w:before="0" w:line="276" w:lineRule="auto"/>
        <w:ind w:left="20" w:right="320" w:firstLine="720"/>
        <w:rPr>
          <w:sz w:val="24"/>
          <w:szCs w:val="24"/>
        </w:rPr>
      </w:pPr>
      <w:r w:rsidRPr="000B19B2">
        <w:rPr>
          <w:sz w:val="24"/>
          <w:szCs w:val="24"/>
        </w:rPr>
        <w:t>Время, отведенное на внеурочную деятельность, включая коррекционно</w:t>
      </w:r>
      <w:r w:rsidR="000B19B2">
        <w:rPr>
          <w:sz w:val="24"/>
          <w:szCs w:val="24"/>
        </w:rPr>
        <w:t>-</w:t>
      </w:r>
      <w:r w:rsidRPr="000B19B2">
        <w:rPr>
          <w:sz w:val="24"/>
          <w:szCs w:val="24"/>
        </w:rPr>
        <w:t xml:space="preserve">развивающую область, не учитывается при определении максимально </w:t>
      </w:r>
      <w:r w:rsidR="00B61E12">
        <w:rPr>
          <w:sz w:val="24"/>
          <w:szCs w:val="24"/>
        </w:rPr>
        <w:t>допустимой недельной нагрузки уча</w:t>
      </w:r>
      <w:r w:rsidRPr="000B19B2">
        <w:rPr>
          <w:sz w:val="24"/>
          <w:szCs w:val="24"/>
        </w:rPr>
        <w:t>щихся.</w:t>
      </w:r>
    </w:p>
    <w:p w:rsidR="0082685A" w:rsidRPr="000B19B2" w:rsidRDefault="0082685A" w:rsidP="00B61E12">
      <w:pPr>
        <w:pStyle w:val="24"/>
        <w:shd w:val="clear" w:color="auto" w:fill="auto"/>
        <w:spacing w:before="0" w:line="276" w:lineRule="auto"/>
        <w:ind w:left="20" w:right="320" w:firstLine="720"/>
        <w:rPr>
          <w:sz w:val="24"/>
          <w:szCs w:val="24"/>
        </w:rPr>
      </w:pPr>
      <w:r w:rsidRPr="000B19B2">
        <w:rPr>
          <w:sz w:val="24"/>
          <w:szCs w:val="24"/>
        </w:rPr>
        <w:t xml:space="preserve">Чередование учебной и внеурочной деятельности, включая </w:t>
      </w:r>
      <w:proofErr w:type="spellStart"/>
      <w:r w:rsidRPr="000B19B2">
        <w:rPr>
          <w:sz w:val="24"/>
          <w:szCs w:val="24"/>
        </w:rPr>
        <w:t>коррекционно</w:t>
      </w:r>
      <w:r w:rsidRPr="000B19B2">
        <w:rPr>
          <w:sz w:val="24"/>
          <w:szCs w:val="24"/>
        </w:rPr>
        <w:softHyphen/>
        <w:t>развивающ</w:t>
      </w:r>
      <w:r w:rsidR="000B19B2">
        <w:rPr>
          <w:sz w:val="24"/>
          <w:szCs w:val="24"/>
        </w:rPr>
        <w:t>ую</w:t>
      </w:r>
      <w:proofErr w:type="spellEnd"/>
      <w:r w:rsidR="000B19B2">
        <w:rPr>
          <w:sz w:val="24"/>
          <w:szCs w:val="24"/>
        </w:rPr>
        <w:t xml:space="preserve"> область, ООП НОО определяет ш</w:t>
      </w:r>
      <w:r w:rsidRPr="000B19B2">
        <w:rPr>
          <w:sz w:val="24"/>
          <w:szCs w:val="24"/>
        </w:rPr>
        <w:t>кола.</w:t>
      </w:r>
    </w:p>
    <w:p w:rsidR="0082685A" w:rsidRPr="000B19B2" w:rsidRDefault="0082685A" w:rsidP="00B61E12">
      <w:pPr>
        <w:pStyle w:val="24"/>
        <w:shd w:val="clear" w:color="auto" w:fill="auto"/>
        <w:spacing w:before="0" w:line="276" w:lineRule="auto"/>
        <w:ind w:left="20" w:right="320" w:firstLine="720"/>
        <w:rPr>
          <w:sz w:val="24"/>
          <w:szCs w:val="24"/>
        </w:rPr>
      </w:pPr>
      <w:r w:rsidRPr="000B19B2">
        <w:rPr>
          <w:sz w:val="24"/>
          <w:szCs w:val="24"/>
        </w:rPr>
        <w:t>Время, отводимое на внеурочную деятельность, включая коррекционно-развивающую область (до 10 часов в неделю), составляет до 1350 часов за четыре года обучения.</w:t>
      </w:r>
    </w:p>
    <w:p w:rsidR="0082685A" w:rsidRPr="000B19B2" w:rsidRDefault="0082685A" w:rsidP="00B61E12">
      <w:pPr>
        <w:pStyle w:val="60"/>
        <w:shd w:val="clear" w:color="auto" w:fill="auto"/>
        <w:spacing w:before="0" w:line="276" w:lineRule="auto"/>
        <w:ind w:left="20" w:right="320" w:firstLine="720"/>
        <w:rPr>
          <w:sz w:val="24"/>
          <w:szCs w:val="24"/>
        </w:rPr>
      </w:pPr>
      <w:bookmarkStart w:id="28" w:name="bookmark31"/>
      <w:r w:rsidRPr="000B19B2">
        <w:rPr>
          <w:sz w:val="24"/>
          <w:szCs w:val="24"/>
        </w:rPr>
        <w:t>В 1-х классах по АООП (вариант 5.1) в коррекционно-развивающей области выделены часы следующих коррекционных курсов:</w:t>
      </w:r>
      <w:bookmarkEnd w:id="28"/>
    </w:p>
    <w:p w:rsidR="0082685A" w:rsidRPr="000B19B2" w:rsidRDefault="0082685A" w:rsidP="003E1FD6">
      <w:pPr>
        <w:pStyle w:val="24"/>
        <w:numPr>
          <w:ilvl w:val="0"/>
          <w:numId w:val="14"/>
        </w:numPr>
        <w:shd w:val="clear" w:color="auto" w:fill="auto"/>
        <w:spacing w:before="0" w:line="276" w:lineRule="auto"/>
        <w:ind w:left="426" w:right="320" w:hanging="66"/>
        <w:rPr>
          <w:sz w:val="24"/>
          <w:szCs w:val="24"/>
        </w:rPr>
      </w:pPr>
      <w:r w:rsidRPr="000B19B2">
        <w:rPr>
          <w:sz w:val="24"/>
          <w:szCs w:val="24"/>
        </w:rPr>
        <w:t xml:space="preserve"> Коррекционно-развивающ</w:t>
      </w:r>
      <w:r w:rsidR="000B19B2">
        <w:rPr>
          <w:sz w:val="24"/>
          <w:szCs w:val="24"/>
        </w:rPr>
        <w:t>ие занятия по русскому языку - 2</w:t>
      </w:r>
      <w:r w:rsidRPr="000B19B2">
        <w:rPr>
          <w:sz w:val="24"/>
          <w:szCs w:val="24"/>
        </w:rPr>
        <w:t xml:space="preserve"> час</w:t>
      </w:r>
      <w:r w:rsidR="00905D5C">
        <w:rPr>
          <w:sz w:val="24"/>
          <w:szCs w:val="24"/>
        </w:rPr>
        <w:t>а</w:t>
      </w:r>
      <w:r w:rsidRPr="000B19B2">
        <w:rPr>
          <w:sz w:val="24"/>
          <w:szCs w:val="24"/>
        </w:rPr>
        <w:t xml:space="preserve"> с целью восполнения возникающих пробелов в знаниях по учебному предмету, пропедевтики изучения сложных разделов учебной программы, овладения орфографическими навыками.</w:t>
      </w:r>
    </w:p>
    <w:p w:rsidR="0082685A" w:rsidRDefault="0082685A" w:rsidP="003E1FD6">
      <w:pPr>
        <w:pStyle w:val="24"/>
        <w:numPr>
          <w:ilvl w:val="0"/>
          <w:numId w:val="14"/>
        </w:numPr>
        <w:shd w:val="clear" w:color="auto" w:fill="auto"/>
        <w:spacing w:before="0" w:line="276" w:lineRule="auto"/>
        <w:ind w:left="426" w:right="320" w:hanging="66"/>
        <w:rPr>
          <w:sz w:val="24"/>
          <w:szCs w:val="24"/>
        </w:rPr>
      </w:pPr>
      <w:r w:rsidRPr="000B19B2">
        <w:rPr>
          <w:sz w:val="24"/>
          <w:szCs w:val="24"/>
        </w:rPr>
        <w:t xml:space="preserve"> Коррекционно-развивающие занятия по чтению - 1 час с целью формирования полноценного навыка чтения, развития связной речи.</w:t>
      </w:r>
    </w:p>
    <w:p w:rsidR="00163D99" w:rsidRPr="00A95BD2" w:rsidRDefault="0082685A" w:rsidP="00A95BD2">
      <w:pPr>
        <w:pStyle w:val="24"/>
        <w:numPr>
          <w:ilvl w:val="0"/>
          <w:numId w:val="14"/>
        </w:numPr>
        <w:shd w:val="clear" w:color="auto" w:fill="auto"/>
        <w:spacing w:before="0" w:line="276" w:lineRule="auto"/>
        <w:ind w:left="426" w:right="320" w:hanging="66"/>
        <w:rPr>
          <w:sz w:val="24"/>
          <w:szCs w:val="24"/>
        </w:rPr>
      </w:pPr>
      <w:r w:rsidRPr="000B19B2">
        <w:rPr>
          <w:sz w:val="24"/>
          <w:szCs w:val="24"/>
        </w:rPr>
        <w:t xml:space="preserve">Логопедические коррекционно-развивающие занятия: с целью формирования навыков письменной речи - 1 час по развитию </w:t>
      </w:r>
      <w:proofErr w:type="spellStart"/>
      <w:r w:rsidRPr="000B19B2">
        <w:rPr>
          <w:sz w:val="24"/>
          <w:szCs w:val="24"/>
        </w:rPr>
        <w:t>графомоторных</w:t>
      </w:r>
      <w:proofErr w:type="spellEnd"/>
      <w:r w:rsidRPr="000B19B2">
        <w:rPr>
          <w:sz w:val="24"/>
          <w:szCs w:val="24"/>
        </w:rPr>
        <w:t xml:space="preserve"> навыков и с целью </w:t>
      </w:r>
      <w:r w:rsidRPr="000B19B2">
        <w:rPr>
          <w:sz w:val="24"/>
          <w:szCs w:val="24"/>
        </w:rPr>
        <w:lastRenderedPageBreak/>
        <w:t>коррекции</w:t>
      </w:r>
      <w:r w:rsidR="00A95BD2">
        <w:rPr>
          <w:sz w:val="24"/>
          <w:szCs w:val="24"/>
        </w:rPr>
        <w:t xml:space="preserve"> </w:t>
      </w:r>
      <w:r w:rsidR="00163D99" w:rsidRPr="00A95BD2">
        <w:rPr>
          <w:sz w:val="24"/>
          <w:szCs w:val="24"/>
        </w:rPr>
        <w:t>звукопроизношения и слоговой структуры слова - 1 час по формированию звуковой стороны речи;</w:t>
      </w:r>
    </w:p>
    <w:p w:rsidR="000B19B2" w:rsidRDefault="00163D99" w:rsidP="003E1FD6">
      <w:pPr>
        <w:pStyle w:val="24"/>
        <w:numPr>
          <w:ilvl w:val="0"/>
          <w:numId w:val="14"/>
        </w:numPr>
        <w:shd w:val="clear" w:color="auto" w:fill="auto"/>
        <w:spacing w:before="0" w:line="276" w:lineRule="auto"/>
        <w:ind w:left="426" w:right="560" w:hanging="66"/>
        <w:rPr>
          <w:sz w:val="24"/>
          <w:szCs w:val="24"/>
        </w:rPr>
      </w:pPr>
      <w:r w:rsidRPr="000B19B2">
        <w:rPr>
          <w:sz w:val="24"/>
          <w:szCs w:val="24"/>
        </w:rPr>
        <w:t>Коррекционно-развивающие занятия с психологом - 1 час с целью развития и коррекции психических процессов</w:t>
      </w:r>
      <w:r w:rsidR="00A95BD2">
        <w:rPr>
          <w:sz w:val="24"/>
          <w:szCs w:val="24"/>
        </w:rPr>
        <w:t>.</w:t>
      </w:r>
    </w:p>
    <w:p w:rsidR="00A95BD2" w:rsidRPr="00B61E12" w:rsidRDefault="00A95BD2" w:rsidP="00A95BD2">
      <w:pPr>
        <w:pStyle w:val="24"/>
        <w:shd w:val="clear" w:color="auto" w:fill="auto"/>
        <w:spacing w:before="0" w:line="276" w:lineRule="auto"/>
        <w:ind w:left="426" w:right="560" w:firstLine="0"/>
        <w:rPr>
          <w:sz w:val="24"/>
          <w:szCs w:val="24"/>
        </w:rPr>
      </w:pPr>
    </w:p>
    <w:p w:rsidR="00CA6E08" w:rsidRDefault="0082685A" w:rsidP="00B61E12">
      <w:pPr>
        <w:pStyle w:val="23"/>
        <w:shd w:val="clear" w:color="auto" w:fill="auto"/>
        <w:spacing w:after="0" w:line="276" w:lineRule="auto"/>
        <w:ind w:left="560"/>
        <w:rPr>
          <w:sz w:val="24"/>
          <w:szCs w:val="24"/>
        </w:rPr>
      </w:pPr>
      <w:r w:rsidRPr="0082685A">
        <w:rPr>
          <w:sz w:val="24"/>
          <w:szCs w:val="24"/>
        </w:rPr>
        <w:tab/>
      </w:r>
      <w:r w:rsidR="00163D99" w:rsidRPr="000B19B2">
        <w:rPr>
          <w:sz w:val="24"/>
          <w:szCs w:val="24"/>
        </w:rPr>
        <w:t>План внеурочной деятельности в 1</w:t>
      </w:r>
      <w:r w:rsidR="000B19B2" w:rsidRPr="000B19B2">
        <w:rPr>
          <w:sz w:val="24"/>
          <w:szCs w:val="24"/>
        </w:rPr>
        <w:t>в классе АООП уча</w:t>
      </w:r>
      <w:r w:rsidR="00163D99" w:rsidRPr="000B19B2">
        <w:rPr>
          <w:sz w:val="24"/>
          <w:szCs w:val="24"/>
        </w:rPr>
        <w:t xml:space="preserve">щихся </w:t>
      </w:r>
    </w:p>
    <w:p w:rsidR="00163D99" w:rsidRPr="000B19B2" w:rsidRDefault="00163D99" w:rsidP="00B61E12">
      <w:pPr>
        <w:pStyle w:val="23"/>
        <w:shd w:val="clear" w:color="auto" w:fill="auto"/>
        <w:spacing w:after="0" w:line="276" w:lineRule="auto"/>
        <w:ind w:left="560"/>
        <w:rPr>
          <w:sz w:val="24"/>
          <w:szCs w:val="24"/>
        </w:rPr>
      </w:pPr>
      <w:r w:rsidRPr="000B19B2">
        <w:rPr>
          <w:sz w:val="24"/>
          <w:szCs w:val="24"/>
        </w:rPr>
        <w:t xml:space="preserve">с </w:t>
      </w:r>
      <w:r w:rsidR="00CA6E08">
        <w:rPr>
          <w:sz w:val="24"/>
          <w:szCs w:val="24"/>
        </w:rPr>
        <w:t xml:space="preserve">тяжёлыми нарушениями речи </w:t>
      </w:r>
      <w:r w:rsidRPr="000B19B2">
        <w:rPr>
          <w:sz w:val="24"/>
          <w:szCs w:val="24"/>
        </w:rPr>
        <w:t xml:space="preserve">(вариант 5.1) </w:t>
      </w:r>
    </w:p>
    <w:p w:rsidR="00163D99" w:rsidRPr="000B19B2" w:rsidRDefault="00163D99" w:rsidP="00B61E12">
      <w:pPr>
        <w:pStyle w:val="23"/>
        <w:shd w:val="clear" w:color="auto" w:fill="auto"/>
        <w:spacing w:after="0" w:line="276" w:lineRule="auto"/>
        <w:ind w:left="560"/>
        <w:rPr>
          <w:sz w:val="24"/>
          <w:szCs w:val="24"/>
        </w:rPr>
      </w:pPr>
      <w:r w:rsidRPr="000B19B2">
        <w:rPr>
          <w:sz w:val="24"/>
          <w:szCs w:val="24"/>
        </w:rPr>
        <w:t>на 2017-2018 учебный год</w:t>
      </w:r>
    </w:p>
    <w:p w:rsidR="00163D99" w:rsidRDefault="00163D99" w:rsidP="00B61E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0"/>
        <w:gridCol w:w="2702"/>
        <w:gridCol w:w="3685"/>
        <w:gridCol w:w="11"/>
        <w:gridCol w:w="1590"/>
      </w:tblGrid>
      <w:tr w:rsidR="000B19B2" w:rsidTr="00CA6E08">
        <w:trPr>
          <w:trHeight w:hRule="exact" w:val="534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left="120" w:firstLine="0"/>
              <w:rPr>
                <w:sz w:val="22"/>
                <w:szCs w:val="22"/>
              </w:rPr>
            </w:pPr>
            <w:r w:rsidRPr="00905D5C">
              <w:rPr>
                <w:rStyle w:val="85pt0pt"/>
                <w:sz w:val="22"/>
                <w:szCs w:val="22"/>
              </w:rPr>
              <w:t>Направления внеурочной деятельности *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9B2" w:rsidRPr="00905D5C" w:rsidRDefault="000B19B2" w:rsidP="00B61E12">
            <w:pPr>
              <w:pStyle w:val="24"/>
              <w:shd w:val="clear" w:color="auto" w:fill="auto"/>
              <w:spacing w:before="0" w:after="6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905D5C">
              <w:rPr>
                <w:rStyle w:val="85pt0pt"/>
                <w:sz w:val="22"/>
                <w:szCs w:val="22"/>
              </w:rPr>
              <w:t>Формы</w:t>
            </w:r>
          </w:p>
          <w:p w:rsidR="000B19B2" w:rsidRPr="00905D5C" w:rsidRDefault="000B19B2" w:rsidP="00B61E12">
            <w:pPr>
              <w:pStyle w:val="24"/>
              <w:shd w:val="clear" w:color="auto" w:fill="auto"/>
              <w:spacing w:before="60" w:line="276" w:lineRule="auto"/>
              <w:ind w:left="120" w:firstLine="0"/>
              <w:jc w:val="center"/>
              <w:rPr>
                <w:sz w:val="22"/>
                <w:szCs w:val="22"/>
              </w:rPr>
            </w:pPr>
            <w:r w:rsidRPr="00905D5C">
              <w:rPr>
                <w:rStyle w:val="85pt0pt"/>
                <w:sz w:val="22"/>
                <w:szCs w:val="22"/>
              </w:rPr>
              <w:t>организации</w:t>
            </w:r>
          </w:p>
        </w:tc>
        <w:tc>
          <w:tcPr>
            <w:tcW w:w="3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E2B" w:rsidRPr="00905D5C" w:rsidRDefault="00B31E2B" w:rsidP="00B61E12">
            <w:pPr>
              <w:pStyle w:val="24"/>
              <w:shd w:val="clear" w:color="auto" w:fill="auto"/>
              <w:spacing w:before="0" w:line="276" w:lineRule="auto"/>
              <w:ind w:left="120" w:firstLine="0"/>
              <w:jc w:val="center"/>
              <w:rPr>
                <w:rStyle w:val="85pt0pt"/>
                <w:sz w:val="22"/>
                <w:szCs w:val="22"/>
              </w:rPr>
            </w:pPr>
          </w:p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left="120" w:firstLine="0"/>
              <w:jc w:val="center"/>
              <w:rPr>
                <w:sz w:val="22"/>
                <w:szCs w:val="22"/>
              </w:rPr>
            </w:pPr>
            <w:r w:rsidRPr="00905D5C">
              <w:rPr>
                <w:rStyle w:val="85pt0pt"/>
                <w:sz w:val="22"/>
                <w:szCs w:val="22"/>
              </w:rPr>
              <w:t>Название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905D5C">
              <w:rPr>
                <w:rStyle w:val="85pt0pt"/>
                <w:sz w:val="22"/>
                <w:szCs w:val="22"/>
              </w:rPr>
              <w:t>Количество часов в неделю</w:t>
            </w:r>
          </w:p>
        </w:tc>
      </w:tr>
      <w:tr w:rsidR="000B19B2" w:rsidTr="00B31E2B">
        <w:trPr>
          <w:trHeight w:hRule="exact" w:val="278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19B2" w:rsidRPr="00905D5C" w:rsidRDefault="000B19B2" w:rsidP="00B61E12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9B2" w:rsidRPr="00905D5C" w:rsidRDefault="000B19B2" w:rsidP="00B61E12"/>
        </w:tc>
        <w:tc>
          <w:tcPr>
            <w:tcW w:w="369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19B2" w:rsidRPr="00905D5C" w:rsidRDefault="000B19B2" w:rsidP="00B61E1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905D5C">
              <w:rPr>
                <w:sz w:val="22"/>
                <w:szCs w:val="22"/>
              </w:rPr>
              <w:t>1в</w:t>
            </w:r>
          </w:p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left="200" w:firstLine="0"/>
              <w:jc w:val="left"/>
              <w:rPr>
                <w:sz w:val="22"/>
                <w:szCs w:val="22"/>
              </w:rPr>
            </w:pPr>
          </w:p>
          <w:p w:rsidR="000B19B2" w:rsidRPr="00905D5C" w:rsidRDefault="000B19B2" w:rsidP="00B61E12">
            <w:r w:rsidRPr="00905D5C">
              <w:rPr>
                <w:rStyle w:val="85pt0pt"/>
                <w:rFonts w:eastAsiaTheme="minorHAnsi"/>
                <w:sz w:val="22"/>
                <w:szCs w:val="22"/>
              </w:rPr>
              <w:t>1 в</w:t>
            </w:r>
          </w:p>
        </w:tc>
      </w:tr>
      <w:tr w:rsidR="000B19B2" w:rsidTr="00E86DC3">
        <w:trPr>
          <w:trHeight w:hRule="exact" w:val="938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ADE" w:rsidRDefault="00103ADE" w:rsidP="00B61E12">
            <w:pPr>
              <w:pStyle w:val="24"/>
              <w:shd w:val="clear" w:color="auto" w:fill="auto"/>
              <w:spacing w:before="0" w:line="276" w:lineRule="auto"/>
              <w:ind w:left="120" w:firstLine="0"/>
              <w:jc w:val="left"/>
              <w:rPr>
                <w:rStyle w:val="85pt0pt"/>
                <w:b w:val="0"/>
                <w:sz w:val="22"/>
                <w:szCs w:val="22"/>
              </w:rPr>
            </w:pPr>
          </w:p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2"/>
                <w:szCs w:val="22"/>
              </w:rPr>
            </w:pPr>
            <w:proofErr w:type="spellStart"/>
            <w:r w:rsidRPr="00905D5C">
              <w:rPr>
                <w:rStyle w:val="85pt0pt"/>
                <w:b w:val="0"/>
                <w:sz w:val="22"/>
                <w:szCs w:val="22"/>
              </w:rPr>
              <w:t>Коррекционно</w:t>
            </w:r>
            <w:r w:rsidRPr="00905D5C">
              <w:rPr>
                <w:rStyle w:val="85pt0pt"/>
                <w:b w:val="0"/>
                <w:sz w:val="22"/>
                <w:szCs w:val="22"/>
              </w:rPr>
              <w:softHyphen/>
              <w:t>развивающая</w:t>
            </w:r>
            <w:proofErr w:type="spellEnd"/>
            <w:r w:rsidRPr="00905D5C">
              <w:rPr>
                <w:rStyle w:val="85pt0pt"/>
                <w:b w:val="0"/>
                <w:sz w:val="22"/>
                <w:szCs w:val="22"/>
              </w:rPr>
              <w:t xml:space="preserve"> область (вариант 5.1)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E2B" w:rsidRPr="00905D5C" w:rsidRDefault="00B31E2B" w:rsidP="00B61E12">
            <w:pPr>
              <w:pStyle w:val="24"/>
              <w:shd w:val="clear" w:color="auto" w:fill="auto"/>
              <w:spacing w:before="0" w:line="276" w:lineRule="auto"/>
              <w:ind w:left="120" w:firstLine="0"/>
              <w:jc w:val="left"/>
              <w:rPr>
                <w:rStyle w:val="85pt0pt"/>
                <w:b w:val="0"/>
                <w:sz w:val="22"/>
                <w:szCs w:val="22"/>
              </w:rPr>
            </w:pPr>
          </w:p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905D5C">
              <w:rPr>
                <w:rStyle w:val="85pt0pt"/>
                <w:b w:val="0"/>
                <w:sz w:val="22"/>
                <w:szCs w:val="22"/>
              </w:rPr>
              <w:t>Групповые занятия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9B2" w:rsidRPr="00905D5C" w:rsidRDefault="00B31E2B" w:rsidP="00B61E12">
            <w:pPr>
              <w:pStyle w:val="24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2"/>
                <w:szCs w:val="22"/>
              </w:rPr>
            </w:pPr>
            <w:proofErr w:type="spellStart"/>
            <w:r w:rsidRPr="00905D5C">
              <w:rPr>
                <w:rStyle w:val="85pt0pt"/>
                <w:b w:val="0"/>
                <w:sz w:val="22"/>
                <w:szCs w:val="22"/>
              </w:rPr>
              <w:t>Коррекцио</w:t>
            </w:r>
            <w:r w:rsidR="000B19B2" w:rsidRPr="00905D5C">
              <w:rPr>
                <w:rStyle w:val="85pt0pt"/>
                <w:b w:val="0"/>
                <w:sz w:val="22"/>
                <w:szCs w:val="22"/>
              </w:rPr>
              <w:t>нно</w:t>
            </w:r>
            <w:proofErr w:type="spellEnd"/>
            <w:r w:rsidR="000B19B2" w:rsidRPr="00905D5C">
              <w:rPr>
                <w:rStyle w:val="85pt0pt"/>
                <w:b w:val="0"/>
                <w:sz w:val="22"/>
                <w:szCs w:val="22"/>
              </w:rPr>
              <w:t xml:space="preserve"> </w:t>
            </w:r>
            <w:proofErr w:type="gramStart"/>
            <w:r w:rsidR="000B19B2" w:rsidRPr="00905D5C">
              <w:rPr>
                <w:rStyle w:val="85pt0pt"/>
                <w:b w:val="0"/>
                <w:sz w:val="22"/>
                <w:szCs w:val="22"/>
              </w:rPr>
              <w:t>-р</w:t>
            </w:r>
            <w:proofErr w:type="gramEnd"/>
            <w:r w:rsidR="000B19B2" w:rsidRPr="00905D5C">
              <w:rPr>
                <w:rStyle w:val="85pt0pt"/>
                <w:b w:val="0"/>
                <w:sz w:val="22"/>
                <w:szCs w:val="22"/>
              </w:rPr>
              <w:t>азвивающие занятия по русскому языку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E2B" w:rsidRPr="00905D5C" w:rsidRDefault="00B31E2B" w:rsidP="00B61E12">
            <w:pPr>
              <w:pStyle w:val="24"/>
              <w:shd w:val="clear" w:color="auto" w:fill="auto"/>
              <w:spacing w:before="0" w:line="276" w:lineRule="auto"/>
              <w:ind w:right="24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0B19B2" w:rsidRPr="00905D5C" w:rsidRDefault="00B31E2B" w:rsidP="00B61E12">
            <w:pPr>
              <w:pStyle w:val="24"/>
              <w:shd w:val="clear" w:color="auto" w:fill="auto"/>
              <w:spacing w:before="0" w:line="276" w:lineRule="auto"/>
              <w:ind w:right="240" w:firstLine="0"/>
              <w:jc w:val="center"/>
              <w:rPr>
                <w:sz w:val="22"/>
                <w:szCs w:val="22"/>
              </w:rPr>
            </w:pPr>
            <w:r w:rsidRPr="00905D5C">
              <w:rPr>
                <w:rStyle w:val="85pt0pt"/>
                <w:b w:val="0"/>
                <w:sz w:val="22"/>
                <w:szCs w:val="22"/>
              </w:rPr>
              <w:t xml:space="preserve">    </w:t>
            </w:r>
            <w:r w:rsidR="000B19B2" w:rsidRPr="00905D5C">
              <w:rPr>
                <w:rStyle w:val="85pt0pt"/>
                <w:b w:val="0"/>
                <w:sz w:val="22"/>
                <w:szCs w:val="22"/>
              </w:rPr>
              <w:t>2</w:t>
            </w:r>
          </w:p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right="260" w:firstLine="0"/>
              <w:jc w:val="right"/>
              <w:rPr>
                <w:sz w:val="22"/>
                <w:szCs w:val="22"/>
              </w:rPr>
            </w:pPr>
          </w:p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left="280" w:firstLine="0"/>
              <w:jc w:val="left"/>
              <w:rPr>
                <w:sz w:val="22"/>
                <w:szCs w:val="22"/>
              </w:rPr>
            </w:pPr>
          </w:p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B19B2" w:rsidTr="00B31E2B">
        <w:trPr>
          <w:trHeight w:hRule="exact" w:val="848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9B2" w:rsidRPr="00905D5C" w:rsidRDefault="000B19B2" w:rsidP="00B61E12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E2B" w:rsidRPr="00905D5C" w:rsidRDefault="00B31E2B" w:rsidP="00B61E12">
            <w:pPr>
              <w:pStyle w:val="24"/>
              <w:shd w:val="clear" w:color="auto" w:fill="auto"/>
              <w:spacing w:before="0" w:line="276" w:lineRule="auto"/>
              <w:ind w:left="12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left="120" w:firstLine="0"/>
              <w:jc w:val="center"/>
              <w:rPr>
                <w:sz w:val="22"/>
                <w:szCs w:val="22"/>
              </w:rPr>
            </w:pPr>
            <w:r w:rsidRPr="00905D5C">
              <w:rPr>
                <w:rStyle w:val="85pt0pt"/>
                <w:b w:val="0"/>
                <w:sz w:val="22"/>
                <w:szCs w:val="22"/>
              </w:rPr>
              <w:t>Групповые занятия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9B2" w:rsidRPr="00905D5C" w:rsidRDefault="00B31E2B" w:rsidP="00B61E12">
            <w:pPr>
              <w:pStyle w:val="24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2"/>
                <w:szCs w:val="22"/>
              </w:rPr>
            </w:pPr>
            <w:proofErr w:type="spellStart"/>
            <w:r w:rsidRPr="00905D5C">
              <w:rPr>
                <w:rStyle w:val="85pt0pt"/>
                <w:b w:val="0"/>
                <w:sz w:val="22"/>
                <w:szCs w:val="22"/>
              </w:rPr>
              <w:t>Коррекцио</w:t>
            </w:r>
            <w:r w:rsidR="000B19B2" w:rsidRPr="00905D5C">
              <w:rPr>
                <w:rStyle w:val="85pt0pt"/>
                <w:b w:val="0"/>
                <w:sz w:val="22"/>
                <w:szCs w:val="22"/>
              </w:rPr>
              <w:t>нно</w:t>
            </w:r>
            <w:proofErr w:type="spellEnd"/>
            <w:r w:rsidR="000B19B2" w:rsidRPr="00905D5C">
              <w:rPr>
                <w:rStyle w:val="85pt0pt"/>
                <w:b w:val="0"/>
                <w:sz w:val="22"/>
                <w:szCs w:val="22"/>
              </w:rPr>
              <w:t xml:space="preserve"> </w:t>
            </w:r>
            <w:proofErr w:type="gramStart"/>
            <w:r w:rsidR="000B19B2" w:rsidRPr="00905D5C">
              <w:rPr>
                <w:rStyle w:val="85pt0pt"/>
                <w:b w:val="0"/>
                <w:sz w:val="22"/>
                <w:szCs w:val="22"/>
              </w:rPr>
              <w:t>-р</w:t>
            </w:r>
            <w:proofErr w:type="gramEnd"/>
            <w:r w:rsidR="000B19B2" w:rsidRPr="00905D5C">
              <w:rPr>
                <w:rStyle w:val="85pt0pt"/>
                <w:b w:val="0"/>
                <w:sz w:val="22"/>
                <w:szCs w:val="22"/>
              </w:rPr>
              <w:t>азвивающие занятия по</w:t>
            </w:r>
            <w:r w:rsidR="00CA6E08">
              <w:rPr>
                <w:rStyle w:val="85pt0pt"/>
                <w:b w:val="0"/>
                <w:sz w:val="22"/>
                <w:szCs w:val="22"/>
              </w:rPr>
              <w:t xml:space="preserve"> литературному</w:t>
            </w:r>
            <w:r w:rsidR="000B19B2" w:rsidRPr="00905D5C">
              <w:rPr>
                <w:rStyle w:val="85pt0pt"/>
                <w:b w:val="0"/>
                <w:sz w:val="22"/>
                <w:szCs w:val="22"/>
              </w:rPr>
              <w:t xml:space="preserve"> чтению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right="240" w:firstLine="0"/>
              <w:jc w:val="right"/>
              <w:rPr>
                <w:sz w:val="22"/>
                <w:szCs w:val="22"/>
              </w:rPr>
            </w:pPr>
          </w:p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905D5C">
              <w:rPr>
                <w:rStyle w:val="85pt0pt"/>
                <w:b w:val="0"/>
                <w:sz w:val="22"/>
                <w:szCs w:val="22"/>
              </w:rPr>
              <w:t>1</w:t>
            </w:r>
          </w:p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B19B2" w:rsidTr="00B31E2B">
        <w:trPr>
          <w:trHeight w:hRule="exact" w:val="846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9B2" w:rsidRPr="00905D5C" w:rsidRDefault="000B19B2" w:rsidP="00B61E12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E2B" w:rsidRPr="00905D5C" w:rsidRDefault="00B31E2B" w:rsidP="00B61E12">
            <w:pPr>
              <w:pStyle w:val="24"/>
              <w:shd w:val="clear" w:color="auto" w:fill="auto"/>
              <w:spacing w:before="0" w:line="276" w:lineRule="auto"/>
              <w:ind w:left="12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B31E2B" w:rsidRPr="00905D5C" w:rsidRDefault="00B31E2B" w:rsidP="00B61E12">
            <w:pPr>
              <w:pStyle w:val="24"/>
              <w:shd w:val="clear" w:color="auto" w:fill="auto"/>
              <w:spacing w:before="0" w:line="276" w:lineRule="auto"/>
              <w:ind w:left="12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left="120" w:firstLine="0"/>
              <w:jc w:val="center"/>
              <w:rPr>
                <w:sz w:val="22"/>
                <w:szCs w:val="22"/>
              </w:rPr>
            </w:pPr>
            <w:r w:rsidRPr="00905D5C">
              <w:rPr>
                <w:rStyle w:val="85pt0pt"/>
                <w:b w:val="0"/>
                <w:sz w:val="22"/>
                <w:szCs w:val="22"/>
              </w:rPr>
              <w:t>Групповые занятия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left="120" w:firstLine="0"/>
              <w:jc w:val="left"/>
              <w:rPr>
                <w:sz w:val="22"/>
                <w:szCs w:val="22"/>
              </w:rPr>
            </w:pPr>
            <w:r w:rsidRPr="00905D5C">
              <w:rPr>
                <w:rStyle w:val="85pt0pt"/>
                <w:b w:val="0"/>
                <w:sz w:val="22"/>
                <w:szCs w:val="22"/>
              </w:rPr>
              <w:t xml:space="preserve">Логопедические </w:t>
            </w:r>
            <w:proofErr w:type="spellStart"/>
            <w:r w:rsidRPr="00905D5C">
              <w:rPr>
                <w:rStyle w:val="85pt0pt"/>
                <w:b w:val="0"/>
                <w:sz w:val="22"/>
                <w:szCs w:val="22"/>
              </w:rPr>
              <w:t>коррекционно</w:t>
            </w:r>
            <w:r w:rsidRPr="00905D5C">
              <w:rPr>
                <w:rStyle w:val="85pt0pt"/>
                <w:b w:val="0"/>
                <w:sz w:val="22"/>
                <w:szCs w:val="22"/>
              </w:rPr>
              <w:softHyphen/>
              <w:t>развивающие</w:t>
            </w:r>
            <w:proofErr w:type="spellEnd"/>
            <w:r w:rsidRPr="00905D5C">
              <w:rPr>
                <w:rStyle w:val="85pt0pt"/>
                <w:b w:val="0"/>
                <w:sz w:val="22"/>
                <w:szCs w:val="22"/>
              </w:rPr>
              <w:t xml:space="preserve"> занятия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left="260" w:firstLine="0"/>
              <w:jc w:val="left"/>
              <w:rPr>
                <w:sz w:val="22"/>
                <w:szCs w:val="22"/>
              </w:rPr>
            </w:pPr>
          </w:p>
          <w:p w:rsidR="000B19B2" w:rsidRPr="00905D5C" w:rsidRDefault="00B31E2B" w:rsidP="00B61E12">
            <w:pPr>
              <w:pStyle w:val="24"/>
              <w:shd w:val="clear" w:color="auto" w:fill="auto"/>
              <w:spacing w:before="0" w:line="276" w:lineRule="auto"/>
              <w:ind w:left="280" w:firstLine="0"/>
              <w:rPr>
                <w:sz w:val="22"/>
                <w:szCs w:val="22"/>
              </w:rPr>
            </w:pPr>
            <w:r w:rsidRPr="00905D5C">
              <w:rPr>
                <w:sz w:val="22"/>
                <w:szCs w:val="22"/>
              </w:rPr>
              <w:t xml:space="preserve">       </w:t>
            </w:r>
            <w:r w:rsidR="000B19B2" w:rsidRPr="00905D5C">
              <w:rPr>
                <w:sz w:val="22"/>
                <w:szCs w:val="22"/>
              </w:rPr>
              <w:t>1</w:t>
            </w:r>
          </w:p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left="280" w:firstLine="0"/>
              <w:jc w:val="left"/>
              <w:rPr>
                <w:sz w:val="22"/>
                <w:szCs w:val="22"/>
              </w:rPr>
            </w:pPr>
          </w:p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B19B2" w:rsidTr="00E86DC3">
        <w:trPr>
          <w:trHeight w:hRule="exact" w:val="915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19B2" w:rsidRPr="00905D5C" w:rsidRDefault="000B19B2" w:rsidP="00B61E12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E2B" w:rsidRPr="00905D5C" w:rsidRDefault="00B31E2B" w:rsidP="00B61E12">
            <w:pPr>
              <w:pStyle w:val="24"/>
              <w:shd w:val="clear" w:color="auto" w:fill="auto"/>
              <w:spacing w:before="0" w:line="276" w:lineRule="auto"/>
              <w:ind w:left="12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0B19B2" w:rsidRPr="00905D5C" w:rsidRDefault="00E86DC3" w:rsidP="00B61E12">
            <w:pPr>
              <w:pStyle w:val="24"/>
              <w:shd w:val="clear" w:color="auto" w:fill="auto"/>
              <w:spacing w:before="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 xml:space="preserve">Индивидуальные </w:t>
            </w:r>
            <w:r w:rsidR="000B19B2" w:rsidRPr="00905D5C">
              <w:rPr>
                <w:rStyle w:val="85pt0pt"/>
                <w:b w:val="0"/>
                <w:sz w:val="22"/>
                <w:szCs w:val="22"/>
              </w:rPr>
              <w:t>занятия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9B2" w:rsidRPr="00905D5C" w:rsidRDefault="00B31E2B" w:rsidP="00B61E12">
            <w:pPr>
              <w:pStyle w:val="24"/>
              <w:shd w:val="clear" w:color="auto" w:fill="auto"/>
              <w:spacing w:before="0" w:line="276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05D5C">
              <w:rPr>
                <w:rStyle w:val="85pt0pt"/>
                <w:b w:val="0"/>
                <w:sz w:val="22"/>
                <w:szCs w:val="22"/>
              </w:rPr>
              <w:t>Коррекцио</w:t>
            </w:r>
            <w:r w:rsidR="000B19B2" w:rsidRPr="00905D5C">
              <w:rPr>
                <w:rStyle w:val="85pt0pt"/>
                <w:b w:val="0"/>
                <w:sz w:val="22"/>
                <w:szCs w:val="22"/>
              </w:rPr>
              <w:t>нно</w:t>
            </w:r>
            <w:proofErr w:type="spellEnd"/>
            <w:r w:rsidR="000B19B2" w:rsidRPr="00905D5C">
              <w:rPr>
                <w:rStyle w:val="85pt0pt"/>
                <w:b w:val="0"/>
                <w:sz w:val="22"/>
                <w:szCs w:val="22"/>
              </w:rPr>
              <w:t xml:space="preserve"> </w:t>
            </w:r>
            <w:proofErr w:type="gramStart"/>
            <w:r w:rsidR="000B19B2" w:rsidRPr="00905D5C">
              <w:rPr>
                <w:rStyle w:val="85pt0pt"/>
                <w:b w:val="0"/>
                <w:sz w:val="22"/>
                <w:szCs w:val="22"/>
              </w:rPr>
              <w:t>-р</w:t>
            </w:r>
            <w:proofErr w:type="gramEnd"/>
            <w:r w:rsidR="000B19B2" w:rsidRPr="00905D5C">
              <w:rPr>
                <w:rStyle w:val="85pt0pt"/>
                <w:b w:val="0"/>
                <w:sz w:val="22"/>
                <w:szCs w:val="22"/>
              </w:rPr>
              <w:t>азвивающие занятия с психологом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905D5C">
              <w:rPr>
                <w:rStyle w:val="85pt0pt"/>
                <w:b w:val="0"/>
                <w:sz w:val="22"/>
                <w:szCs w:val="22"/>
              </w:rPr>
              <w:t>1</w:t>
            </w:r>
          </w:p>
          <w:p w:rsidR="000B19B2" w:rsidRPr="00905D5C" w:rsidRDefault="000B19B2" w:rsidP="00B61E12">
            <w:pPr>
              <w:pStyle w:val="24"/>
              <w:shd w:val="clear" w:color="auto" w:fill="auto"/>
              <w:spacing w:before="0"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63D99" w:rsidTr="00905D5C">
        <w:trPr>
          <w:trHeight w:hRule="exact" w:val="854"/>
        </w:trPr>
        <w:tc>
          <w:tcPr>
            <w:tcW w:w="8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E2B" w:rsidRPr="00905D5C" w:rsidRDefault="00B31E2B" w:rsidP="00B61E12">
            <w:pPr>
              <w:pStyle w:val="24"/>
              <w:shd w:val="clear" w:color="auto" w:fill="auto"/>
              <w:spacing w:before="0" w:line="276" w:lineRule="auto"/>
              <w:ind w:right="12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905D5C">
              <w:rPr>
                <w:rStyle w:val="85pt0pt"/>
                <w:b w:val="0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  <w:p w:rsidR="00905D5C" w:rsidRDefault="00B31E2B" w:rsidP="00B61E12">
            <w:pPr>
              <w:pStyle w:val="24"/>
              <w:shd w:val="clear" w:color="auto" w:fill="auto"/>
              <w:spacing w:before="0" w:line="276" w:lineRule="auto"/>
              <w:ind w:right="12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905D5C">
              <w:rPr>
                <w:rStyle w:val="85pt0pt"/>
                <w:b w:val="0"/>
                <w:sz w:val="22"/>
                <w:szCs w:val="22"/>
              </w:rPr>
              <w:t xml:space="preserve">                                                                                </w:t>
            </w:r>
          </w:p>
          <w:p w:rsidR="00163D99" w:rsidRPr="00905D5C" w:rsidRDefault="00B31E2B" w:rsidP="00B61E12">
            <w:pPr>
              <w:pStyle w:val="24"/>
              <w:shd w:val="clear" w:color="auto" w:fill="auto"/>
              <w:spacing w:before="0" w:line="276" w:lineRule="auto"/>
              <w:ind w:right="120" w:firstLine="0"/>
              <w:jc w:val="center"/>
              <w:rPr>
                <w:b/>
                <w:sz w:val="22"/>
                <w:szCs w:val="22"/>
              </w:rPr>
            </w:pPr>
            <w:r w:rsidRPr="00905D5C">
              <w:rPr>
                <w:rStyle w:val="85pt0pt"/>
                <w:b w:val="0"/>
                <w:sz w:val="22"/>
                <w:szCs w:val="22"/>
              </w:rPr>
              <w:t xml:space="preserve"> </w:t>
            </w:r>
            <w:r w:rsidR="00163D99" w:rsidRPr="00905D5C">
              <w:rPr>
                <w:rStyle w:val="85pt0pt"/>
                <w:b w:val="0"/>
                <w:sz w:val="22"/>
                <w:szCs w:val="22"/>
              </w:rPr>
              <w:t>Итого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E2B" w:rsidRPr="00905D5C" w:rsidRDefault="00B31E2B" w:rsidP="00B61E12">
            <w:pPr>
              <w:pStyle w:val="24"/>
              <w:shd w:val="clear" w:color="auto" w:fill="auto"/>
              <w:spacing w:before="0" w:line="276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905D5C" w:rsidRDefault="00905D5C" w:rsidP="00B61E12">
            <w:pPr>
              <w:pStyle w:val="24"/>
              <w:shd w:val="clear" w:color="auto" w:fill="auto"/>
              <w:spacing w:before="0" w:line="276" w:lineRule="auto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163D99" w:rsidRPr="00905D5C" w:rsidRDefault="00B31E2B" w:rsidP="00B61E12">
            <w:pPr>
              <w:pStyle w:val="24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05D5C">
              <w:rPr>
                <w:rStyle w:val="85pt0pt"/>
                <w:b w:val="0"/>
                <w:sz w:val="22"/>
                <w:szCs w:val="22"/>
              </w:rPr>
              <w:t>5</w:t>
            </w:r>
          </w:p>
        </w:tc>
      </w:tr>
    </w:tbl>
    <w:p w:rsidR="00163D99" w:rsidRDefault="00163D99" w:rsidP="00B61E12">
      <w:pPr>
        <w:rPr>
          <w:rFonts w:ascii="Times New Roman" w:hAnsi="Times New Roman" w:cs="Times New Roman"/>
          <w:sz w:val="24"/>
          <w:szCs w:val="24"/>
        </w:rPr>
      </w:pPr>
    </w:p>
    <w:p w:rsidR="00163D99" w:rsidRPr="00E86DC3" w:rsidRDefault="00163D99" w:rsidP="00103ADE">
      <w:pPr>
        <w:pStyle w:val="63"/>
        <w:shd w:val="clear" w:color="auto" w:fill="auto"/>
        <w:spacing w:before="0" w:line="276" w:lineRule="auto"/>
        <w:ind w:left="120" w:right="560" w:hanging="120"/>
        <w:rPr>
          <w:sz w:val="20"/>
          <w:szCs w:val="20"/>
        </w:rPr>
      </w:pPr>
      <w:r w:rsidRPr="00E86DC3">
        <w:rPr>
          <w:sz w:val="20"/>
          <w:szCs w:val="20"/>
        </w:rPr>
        <w:t>* План внеурочной деятельности по направлениям АООП НОО вариант 5.1 (кроме коррекционно</w:t>
      </w:r>
      <w:r w:rsidR="00103ADE">
        <w:rPr>
          <w:sz w:val="20"/>
          <w:szCs w:val="20"/>
        </w:rPr>
        <w:t>-</w:t>
      </w:r>
      <w:r w:rsidRPr="00E86DC3">
        <w:rPr>
          <w:sz w:val="20"/>
          <w:szCs w:val="20"/>
        </w:rPr>
        <w:softHyphen/>
        <w:t>развивающей области) соответствуют ООП НОО школы.</w:t>
      </w:r>
    </w:p>
    <w:p w:rsidR="0082685A" w:rsidRPr="0082685A" w:rsidRDefault="0082685A" w:rsidP="00103ADE">
      <w:pPr>
        <w:ind w:hanging="120"/>
        <w:rPr>
          <w:rFonts w:ascii="Times New Roman" w:hAnsi="Times New Roman" w:cs="Times New Roman"/>
          <w:b/>
          <w:sz w:val="24"/>
          <w:szCs w:val="24"/>
        </w:rPr>
      </w:pPr>
      <w:r w:rsidRPr="0082685A">
        <w:rPr>
          <w:rFonts w:ascii="Times New Roman" w:hAnsi="Times New Roman" w:cs="Times New Roman"/>
          <w:sz w:val="24"/>
          <w:szCs w:val="24"/>
        </w:rPr>
        <w:tab/>
      </w:r>
    </w:p>
    <w:p w:rsidR="0082685A" w:rsidRPr="0082685A" w:rsidRDefault="0082685A" w:rsidP="00826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2685A" w:rsidRPr="0082685A" w:rsidSect="002A6CD3">
      <w:footerReference w:type="default" r:id="rId9"/>
      <w:pgSz w:w="11906" w:h="16838"/>
      <w:pgMar w:top="426" w:right="851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F4" w:rsidRDefault="00C510F4" w:rsidP="009008B7">
      <w:pPr>
        <w:spacing w:after="0" w:line="240" w:lineRule="auto"/>
      </w:pPr>
      <w:r>
        <w:separator/>
      </w:r>
    </w:p>
  </w:endnote>
  <w:endnote w:type="continuationSeparator" w:id="0">
    <w:p w:rsidR="00C510F4" w:rsidRDefault="00C510F4" w:rsidP="0090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74938"/>
      <w:docPartObj>
        <w:docPartGallery w:val="Page Numbers (Bottom of Page)"/>
        <w:docPartUnique/>
      </w:docPartObj>
    </w:sdtPr>
    <w:sdtContent>
      <w:p w:rsidR="009E4664" w:rsidRDefault="000072CB">
        <w:pPr>
          <w:pStyle w:val="aa"/>
          <w:jc w:val="center"/>
        </w:pPr>
        <w:fldSimple w:instr=" PAGE   \* MERGEFORMAT ">
          <w:r w:rsidR="00905EE5">
            <w:rPr>
              <w:noProof/>
            </w:rPr>
            <w:t>3</w:t>
          </w:r>
        </w:fldSimple>
      </w:p>
    </w:sdtContent>
  </w:sdt>
  <w:p w:rsidR="009E4664" w:rsidRDefault="009E46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F4" w:rsidRDefault="00C510F4" w:rsidP="009008B7">
      <w:pPr>
        <w:spacing w:after="0" w:line="240" w:lineRule="auto"/>
      </w:pPr>
      <w:r>
        <w:separator/>
      </w:r>
    </w:p>
  </w:footnote>
  <w:footnote w:type="continuationSeparator" w:id="0">
    <w:p w:rsidR="00C510F4" w:rsidRDefault="00C510F4" w:rsidP="00900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10D88"/>
    <w:multiLevelType w:val="hybridMultilevel"/>
    <w:tmpl w:val="8380286E"/>
    <w:lvl w:ilvl="0" w:tplc="0574B07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0A7F85"/>
    <w:multiLevelType w:val="hybridMultilevel"/>
    <w:tmpl w:val="A9DA7B56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4311CB"/>
    <w:multiLevelType w:val="hybridMultilevel"/>
    <w:tmpl w:val="92D207A8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967131"/>
    <w:multiLevelType w:val="hybridMultilevel"/>
    <w:tmpl w:val="7B4EBD42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FF40ED"/>
    <w:multiLevelType w:val="multilevel"/>
    <w:tmpl w:val="27DEF6E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F33601"/>
    <w:multiLevelType w:val="hybridMultilevel"/>
    <w:tmpl w:val="08A62FEC"/>
    <w:lvl w:ilvl="0" w:tplc="C80C26E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6FA57D3"/>
    <w:multiLevelType w:val="hybridMultilevel"/>
    <w:tmpl w:val="29EEF8D4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72704AC"/>
    <w:multiLevelType w:val="hybridMultilevel"/>
    <w:tmpl w:val="CF42B310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9E6F3F"/>
    <w:multiLevelType w:val="hybridMultilevel"/>
    <w:tmpl w:val="0DBC61E8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D13145"/>
    <w:multiLevelType w:val="hybridMultilevel"/>
    <w:tmpl w:val="AF3C0042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B0039CA"/>
    <w:multiLevelType w:val="multilevel"/>
    <w:tmpl w:val="6C741B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BBB287C"/>
    <w:multiLevelType w:val="hybridMultilevel"/>
    <w:tmpl w:val="A85097F4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C0432A9"/>
    <w:multiLevelType w:val="multilevel"/>
    <w:tmpl w:val="58FAD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CB0611C"/>
    <w:multiLevelType w:val="hybridMultilevel"/>
    <w:tmpl w:val="622A6CBA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E050D84"/>
    <w:multiLevelType w:val="hybridMultilevel"/>
    <w:tmpl w:val="4350CFE2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0E1C7348"/>
    <w:multiLevelType w:val="hybridMultilevel"/>
    <w:tmpl w:val="DBBAEED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0F77B76"/>
    <w:multiLevelType w:val="hybridMultilevel"/>
    <w:tmpl w:val="5E00B9FC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1BE512C"/>
    <w:multiLevelType w:val="hybridMultilevel"/>
    <w:tmpl w:val="B83EB546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2CE11D2"/>
    <w:multiLevelType w:val="hybridMultilevel"/>
    <w:tmpl w:val="915C1508"/>
    <w:lvl w:ilvl="0" w:tplc="C80C26E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45F2DA4"/>
    <w:multiLevelType w:val="hybridMultilevel"/>
    <w:tmpl w:val="6C5CA404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62E2521"/>
    <w:multiLevelType w:val="hybridMultilevel"/>
    <w:tmpl w:val="2DCC7A78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72E6BA5"/>
    <w:multiLevelType w:val="multilevel"/>
    <w:tmpl w:val="C6CAB48A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7735138"/>
    <w:multiLevelType w:val="hybridMultilevel"/>
    <w:tmpl w:val="10F4D9F0"/>
    <w:lvl w:ilvl="0" w:tplc="0574B07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9A90DB5"/>
    <w:multiLevelType w:val="hybridMultilevel"/>
    <w:tmpl w:val="39B2D72C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B832A31"/>
    <w:multiLevelType w:val="hybridMultilevel"/>
    <w:tmpl w:val="98D6F638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1CE93FE9"/>
    <w:multiLevelType w:val="multilevel"/>
    <w:tmpl w:val="10C831C4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E9E5B39"/>
    <w:multiLevelType w:val="hybridMultilevel"/>
    <w:tmpl w:val="A626AA2A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1F3A31C3"/>
    <w:multiLevelType w:val="multilevel"/>
    <w:tmpl w:val="E536D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FF23664"/>
    <w:multiLevelType w:val="hybridMultilevel"/>
    <w:tmpl w:val="91D05BBE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0AA49E3"/>
    <w:multiLevelType w:val="hybridMultilevel"/>
    <w:tmpl w:val="A3266140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212951BB"/>
    <w:multiLevelType w:val="hybridMultilevel"/>
    <w:tmpl w:val="915E688C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16B347A"/>
    <w:multiLevelType w:val="hybridMultilevel"/>
    <w:tmpl w:val="F5148168"/>
    <w:lvl w:ilvl="0" w:tplc="0574B07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27D7211C"/>
    <w:multiLevelType w:val="hybridMultilevel"/>
    <w:tmpl w:val="E20A4596"/>
    <w:lvl w:ilvl="0" w:tplc="0574B07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82C58BB"/>
    <w:multiLevelType w:val="hybridMultilevel"/>
    <w:tmpl w:val="B38EDF4E"/>
    <w:lvl w:ilvl="0" w:tplc="0574B07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2A135BEA"/>
    <w:multiLevelType w:val="hybridMultilevel"/>
    <w:tmpl w:val="C9FEC84C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2A263B9C"/>
    <w:multiLevelType w:val="multilevel"/>
    <w:tmpl w:val="0E96CE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B702D9C"/>
    <w:multiLevelType w:val="hybridMultilevel"/>
    <w:tmpl w:val="C99842D6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F551F58"/>
    <w:multiLevelType w:val="hybridMultilevel"/>
    <w:tmpl w:val="2A9AA21E"/>
    <w:lvl w:ilvl="0" w:tplc="C80C26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BB47E4"/>
    <w:multiLevelType w:val="hybridMultilevel"/>
    <w:tmpl w:val="7BDAF32C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03E7289"/>
    <w:multiLevelType w:val="hybridMultilevel"/>
    <w:tmpl w:val="6C2E8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3A61FEC"/>
    <w:multiLevelType w:val="hybridMultilevel"/>
    <w:tmpl w:val="9BD838FA"/>
    <w:lvl w:ilvl="0" w:tplc="0574B0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4706DBC"/>
    <w:multiLevelType w:val="hybridMultilevel"/>
    <w:tmpl w:val="304E7A8C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4CF2815"/>
    <w:multiLevelType w:val="hybridMultilevel"/>
    <w:tmpl w:val="AC34C62A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35C17D85"/>
    <w:multiLevelType w:val="hybridMultilevel"/>
    <w:tmpl w:val="60D670CE"/>
    <w:lvl w:ilvl="0" w:tplc="0574B0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7895011"/>
    <w:multiLevelType w:val="multilevel"/>
    <w:tmpl w:val="C2887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8BC40E0"/>
    <w:multiLevelType w:val="hybridMultilevel"/>
    <w:tmpl w:val="43847B12"/>
    <w:lvl w:ilvl="0" w:tplc="C80C26E4">
      <w:start w:val="1"/>
      <w:numFmt w:val="bullet"/>
      <w:lvlText w:val="–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8">
    <w:nsid w:val="38C05FF0"/>
    <w:multiLevelType w:val="multilevel"/>
    <w:tmpl w:val="793EC98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93158E3"/>
    <w:multiLevelType w:val="hybridMultilevel"/>
    <w:tmpl w:val="797601CE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0FA7233"/>
    <w:multiLevelType w:val="multilevel"/>
    <w:tmpl w:val="99329BBC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12F5897"/>
    <w:multiLevelType w:val="hybridMultilevel"/>
    <w:tmpl w:val="BBA2A618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4483D66"/>
    <w:multiLevelType w:val="hybridMultilevel"/>
    <w:tmpl w:val="654A33DC"/>
    <w:lvl w:ilvl="0" w:tplc="C80C26E4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44901C83"/>
    <w:multiLevelType w:val="hybridMultilevel"/>
    <w:tmpl w:val="F3383112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559328C"/>
    <w:multiLevelType w:val="hybridMultilevel"/>
    <w:tmpl w:val="D3785232"/>
    <w:lvl w:ilvl="0" w:tplc="0574B0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6F02897"/>
    <w:multiLevelType w:val="hybridMultilevel"/>
    <w:tmpl w:val="AA3C33CC"/>
    <w:lvl w:ilvl="0" w:tplc="0574B072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48FA675E"/>
    <w:multiLevelType w:val="hybridMultilevel"/>
    <w:tmpl w:val="A7784BAE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4FBD5B0D"/>
    <w:multiLevelType w:val="hybridMultilevel"/>
    <w:tmpl w:val="7CFC773E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2141A74"/>
    <w:multiLevelType w:val="hybridMultilevel"/>
    <w:tmpl w:val="08A85240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451690A"/>
    <w:multiLevelType w:val="hybridMultilevel"/>
    <w:tmpl w:val="D03ACEDC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551A12FD"/>
    <w:multiLevelType w:val="hybridMultilevel"/>
    <w:tmpl w:val="32509A08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55314EC"/>
    <w:multiLevelType w:val="hybridMultilevel"/>
    <w:tmpl w:val="2A2A0520"/>
    <w:lvl w:ilvl="0" w:tplc="A5DC6A6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6607834"/>
    <w:multiLevelType w:val="hybridMultilevel"/>
    <w:tmpl w:val="7C761838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57B74519"/>
    <w:multiLevelType w:val="hybridMultilevel"/>
    <w:tmpl w:val="396AEE32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9A96A03"/>
    <w:multiLevelType w:val="multilevel"/>
    <w:tmpl w:val="AB6CFF88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D140FE0"/>
    <w:multiLevelType w:val="hybridMultilevel"/>
    <w:tmpl w:val="53D47F1E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5EFC43F4"/>
    <w:multiLevelType w:val="hybridMultilevel"/>
    <w:tmpl w:val="706C481C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F5467DA"/>
    <w:multiLevelType w:val="hybridMultilevel"/>
    <w:tmpl w:val="AD647EE6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60C77D4D"/>
    <w:multiLevelType w:val="hybridMultilevel"/>
    <w:tmpl w:val="B3101986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1040F53"/>
    <w:multiLevelType w:val="hybridMultilevel"/>
    <w:tmpl w:val="88C6BD24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617F1144"/>
    <w:multiLevelType w:val="hybridMultilevel"/>
    <w:tmpl w:val="3CF4E042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618152CB"/>
    <w:multiLevelType w:val="hybridMultilevel"/>
    <w:tmpl w:val="0714C84A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62192CEA"/>
    <w:multiLevelType w:val="hybridMultilevel"/>
    <w:tmpl w:val="A8E26304"/>
    <w:lvl w:ilvl="0" w:tplc="44FE1CDC">
      <w:numFmt w:val="bullet"/>
      <w:lvlText w:val="–"/>
      <w:lvlJc w:val="left"/>
      <w:pPr>
        <w:ind w:left="123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3">
    <w:nsid w:val="63ED55C5"/>
    <w:multiLevelType w:val="hybridMultilevel"/>
    <w:tmpl w:val="55C61710"/>
    <w:lvl w:ilvl="0" w:tplc="0574B0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6662357"/>
    <w:multiLevelType w:val="hybridMultilevel"/>
    <w:tmpl w:val="AEFA25EE"/>
    <w:lvl w:ilvl="0" w:tplc="6F8CC35C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5">
    <w:nsid w:val="67045545"/>
    <w:multiLevelType w:val="hybridMultilevel"/>
    <w:tmpl w:val="11A8978E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69BA5A00"/>
    <w:multiLevelType w:val="hybridMultilevel"/>
    <w:tmpl w:val="E020B152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>
    <w:nsid w:val="6B637DCC"/>
    <w:multiLevelType w:val="hybridMultilevel"/>
    <w:tmpl w:val="819E0F74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6C8324A2"/>
    <w:multiLevelType w:val="hybridMultilevel"/>
    <w:tmpl w:val="06287E54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>
    <w:nsid w:val="6D9121D0"/>
    <w:multiLevelType w:val="hybridMultilevel"/>
    <w:tmpl w:val="DA28D464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>
    <w:nsid w:val="6DF47A38"/>
    <w:multiLevelType w:val="hybridMultilevel"/>
    <w:tmpl w:val="04D0F9A2"/>
    <w:lvl w:ilvl="0" w:tplc="C80C26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E7552B9"/>
    <w:multiLevelType w:val="hybridMultilevel"/>
    <w:tmpl w:val="B54A90C4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6FD93544"/>
    <w:multiLevelType w:val="hybridMultilevel"/>
    <w:tmpl w:val="6E427AE0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712150DC"/>
    <w:multiLevelType w:val="hybridMultilevel"/>
    <w:tmpl w:val="78E2D094"/>
    <w:lvl w:ilvl="0" w:tplc="0574B07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719958B9"/>
    <w:multiLevelType w:val="hybridMultilevel"/>
    <w:tmpl w:val="EB060E06"/>
    <w:lvl w:ilvl="0" w:tplc="0574B07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>
    <w:nsid w:val="741B0CE8"/>
    <w:multiLevelType w:val="multilevel"/>
    <w:tmpl w:val="E71016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6">
    <w:nsid w:val="742033A6"/>
    <w:multiLevelType w:val="hybridMultilevel"/>
    <w:tmpl w:val="301035EE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51C0B71"/>
    <w:multiLevelType w:val="hybridMultilevel"/>
    <w:tmpl w:val="41ACD2DC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771C47D4"/>
    <w:multiLevelType w:val="hybridMultilevel"/>
    <w:tmpl w:val="87E0017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9">
    <w:nsid w:val="77484533"/>
    <w:multiLevelType w:val="hybridMultilevel"/>
    <w:tmpl w:val="EC528F36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78F2369F"/>
    <w:multiLevelType w:val="hybridMultilevel"/>
    <w:tmpl w:val="2ED85F54"/>
    <w:lvl w:ilvl="0" w:tplc="C80C26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80C26E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47364D"/>
    <w:multiLevelType w:val="multilevel"/>
    <w:tmpl w:val="D0D64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2">
    <w:nsid w:val="7C006DB8"/>
    <w:multiLevelType w:val="multilevel"/>
    <w:tmpl w:val="5E8C7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DC24E72"/>
    <w:multiLevelType w:val="hybridMultilevel"/>
    <w:tmpl w:val="60D67C6E"/>
    <w:lvl w:ilvl="0" w:tplc="0574B0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DF03252"/>
    <w:multiLevelType w:val="multilevel"/>
    <w:tmpl w:val="7F34901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E637C36"/>
    <w:multiLevelType w:val="hybridMultilevel"/>
    <w:tmpl w:val="0AEC8438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7E817032"/>
    <w:multiLevelType w:val="hybridMultilevel"/>
    <w:tmpl w:val="7DEEA35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F181A6F"/>
    <w:multiLevelType w:val="hybridMultilevel"/>
    <w:tmpl w:val="A4A49546"/>
    <w:lvl w:ilvl="0" w:tplc="0574B072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7F6B7189"/>
    <w:multiLevelType w:val="hybridMultilevel"/>
    <w:tmpl w:val="A64432BA"/>
    <w:lvl w:ilvl="0" w:tplc="C80C26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46"/>
  </w:num>
  <w:num w:numId="4">
    <w:abstractNumId w:val="29"/>
  </w:num>
  <w:num w:numId="5">
    <w:abstractNumId w:val="13"/>
  </w:num>
  <w:num w:numId="6">
    <w:abstractNumId w:val="92"/>
  </w:num>
  <w:num w:numId="7">
    <w:abstractNumId w:val="39"/>
  </w:num>
  <w:num w:numId="8">
    <w:abstractNumId w:val="80"/>
  </w:num>
  <w:num w:numId="9">
    <w:abstractNumId w:val="98"/>
  </w:num>
  <w:num w:numId="10">
    <w:abstractNumId w:val="47"/>
  </w:num>
  <w:num w:numId="11">
    <w:abstractNumId w:val="27"/>
  </w:num>
  <w:num w:numId="12">
    <w:abstractNumId w:val="64"/>
  </w:num>
  <w:num w:numId="13">
    <w:abstractNumId w:val="23"/>
  </w:num>
  <w:num w:numId="14">
    <w:abstractNumId w:val="50"/>
  </w:num>
  <w:num w:numId="15">
    <w:abstractNumId w:val="0"/>
  </w:num>
  <w:num w:numId="16">
    <w:abstractNumId w:val="20"/>
  </w:num>
  <w:num w:numId="17">
    <w:abstractNumId w:val="56"/>
  </w:num>
  <w:num w:numId="18">
    <w:abstractNumId w:val="57"/>
  </w:num>
  <w:num w:numId="19">
    <w:abstractNumId w:val="16"/>
  </w:num>
  <w:num w:numId="2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8"/>
  </w:num>
  <w:num w:numId="22">
    <w:abstractNumId w:val="74"/>
  </w:num>
  <w:num w:numId="23">
    <w:abstractNumId w:val="96"/>
  </w:num>
  <w:num w:numId="24">
    <w:abstractNumId w:val="72"/>
  </w:num>
  <w:num w:numId="25">
    <w:abstractNumId w:val="86"/>
  </w:num>
  <w:num w:numId="26">
    <w:abstractNumId w:val="95"/>
  </w:num>
  <w:num w:numId="27">
    <w:abstractNumId w:val="69"/>
  </w:num>
  <w:num w:numId="28">
    <w:abstractNumId w:val="85"/>
  </w:num>
  <w:num w:numId="29">
    <w:abstractNumId w:val="91"/>
  </w:num>
  <w:num w:numId="30">
    <w:abstractNumId w:val="41"/>
  </w:num>
  <w:num w:numId="31">
    <w:abstractNumId w:val="73"/>
  </w:num>
  <w:num w:numId="32">
    <w:abstractNumId w:val="22"/>
  </w:num>
  <w:num w:numId="33">
    <w:abstractNumId w:val="82"/>
  </w:num>
  <w:num w:numId="34">
    <w:abstractNumId w:val="97"/>
  </w:num>
  <w:num w:numId="35">
    <w:abstractNumId w:val="76"/>
  </w:num>
  <w:num w:numId="36">
    <w:abstractNumId w:val="31"/>
  </w:num>
  <w:num w:numId="37">
    <w:abstractNumId w:val="30"/>
  </w:num>
  <w:num w:numId="38">
    <w:abstractNumId w:val="54"/>
  </w:num>
  <w:num w:numId="39">
    <w:abstractNumId w:val="36"/>
  </w:num>
  <w:num w:numId="40">
    <w:abstractNumId w:val="8"/>
  </w:num>
  <w:num w:numId="41">
    <w:abstractNumId w:val="68"/>
  </w:num>
  <w:num w:numId="42">
    <w:abstractNumId w:val="93"/>
  </w:num>
  <w:num w:numId="43">
    <w:abstractNumId w:val="58"/>
  </w:num>
  <w:num w:numId="44">
    <w:abstractNumId w:val="10"/>
  </w:num>
  <w:num w:numId="45">
    <w:abstractNumId w:val="26"/>
  </w:num>
  <w:num w:numId="46">
    <w:abstractNumId w:val="44"/>
  </w:num>
  <w:num w:numId="47">
    <w:abstractNumId w:val="62"/>
  </w:num>
  <w:num w:numId="48">
    <w:abstractNumId w:val="75"/>
  </w:num>
  <w:num w:numId="49">
    <w:abstractNumId w:val="1"/>
  </w:num>
  <w:num w:numId="50">
    <w:abstractNumId w:val="45"/>
  </w:num>
  <w:num w:numId="51">
    <w:abstractNumId w:val="38"/>
  </w:num>
  <w:num w:numId="52">
    <w:abstractNumId w:val="65"/>
  </w:num>
  <w:num w:numId="53">
    <w:abstractNumId w:val="77"/>
  </w:num>
  <w:num w:numId="54">
    <w:abstractNumId w:val="59"/>
  </w:num>
  <w:num w:numId="55">
    <w:abstractNumId w:val="83"/>
  </w:num>
  <w:num w:numId="56">
    <w:abstractNumId w:val="35"/>
  </w:num>
  <w:num w:numId="57">
    <w:abstractNumId w:val="34"/>
  </w:num>
  <w:num w:numId="58">
    <w:abstractNumId w:val="84"/>
  </w:num>
  <w:num w:numId="59">
    <w:abstractNumId w:val="33"/>
  </w:num>
  <w:num w:numId="60">
    <w:abstractNumId w:val="24"/>
  </w:num>
  <w:num w:numId="61">
    <w:abstractNumId w:val="48"/>
  </w:num>
  <w:num w:numId="62">
    <w:abstractNumId w:val="5"/>
  </w:num>
  <w:num w:numId="63">
    <w:abstractNumId w:val="94"/>
  </w:num>
  <w:num w:numId="64">
    <w:abstractNumId w:val="3"/>
  </w:num>
  <w:num w:numId="65">
    <w:abstractNumId w:val="55"/>
  </w:num>
  <w:num w:numId="66">
    <w:abstractNumId w:val="21"/>
  </w:num>
  <w:num w:numId="67">
    <w:abstractNumId w:val="32"/>
  </w:num>
  <w:num w:numId="68">
    <w:abstractNumId w:val="40"/>
  </w:num>
  <w:num w:numId="69">
    <w:abstractNumId w:val="87"/>
  </w:num>
  <w:num w:numId="70">
    <w:abstractNumId w:val="60"/>
  </w:num>
  <w:num w:numId="71">
    <w:abstractNumId w:val="67"/>
  </w:num>
  <w:num w:numId="72">
    <w:abstractNumId w:val="28"/>
  </w:num>
  <w:num w:numId="73">
    <w:abstractNumId w:val="25"/>
  </w:num>
  <w:num w:numId="74">
    <w:abstractNumId w:val="7"/>
  </w:num>
  <w:num w:numId="75">
    <w:abstractNumId w:val="51"/>
  </w:num>
  <w:num w:numId="76">
    <w:abstractNumId w:val="18"/>
  </w:num>
  <w:num w:numId="77">
    <w:abstractNumId w:val="12"/>
  </w:num>
  <w:num w:numId="78">
    <w:abstractNumId w:val="63"/>
  </w:num>
  <w:num w:numId="79">
    <w:abstractNumId w:val="49"/>
  </w:num>
  <w:num w:numId="80">
    <w:abstractNumId w:val="43"/>
  </w:num>
  <w:num w:numId="81">
    <w:abstractNumId w:val="81"/>
  </w:num>
  <w:num w:numId="82">
    <w:abstractNumId w:val="9"/>
  </w:num>
  <w:num w:numId="83">
    <w:abstractNumId w:val="4"/>
  </w:num>
  <w:num w:numId="84">
    <w:abstractNumId w:val="53"/>
  </w:num>
  <w:num w:numId="85">
    <w:abstractNumId w:val="66"/>
  </w:num>
  <w:num w:numId="86">
    <w:abstractNumId w:val="2"/>
  </w:num>
  <w:num w:numId="87">
    <w:abstractNumId w:val="42"/>
  </w:num>
  <w:num w:numId="88">
    <w:abstractNumId w:val="14"/>
  </w:num>
  <w:num w:numId="89">
    <w:abstractNumId w:val="17"/>
  </w:num>
  <w:num w:numId="90">
    <w:abstractNumId w:val="15"/>
  </w:num>
  <w:num w:numId="91">
    <w:abstractNumId w:val="71"/>
  </w:num>
  <w:num w:numId="92">
    <w:abstractNumId w:val="78"/>
  </w:num>
  <w:num w:numId="93">
    <w:abstractNumId w:val="70"/>
  </w:num>
  <w:num w:numId="94">
    <w:abstractNumId w:val="89"/>
  </w:num>
  <w:num w:numId="95">
    <w:abstractNumId w:val="79"/>
  </w:num>
  <w:num w:numId="96">
    <w:abstractNumId w:val="52"/>
  </w:num>
  <w:num w:numId="97">
    <w:abstractNumId w:val="19"/>
  </w:num>
  <w:num w:numId="98">
    <w:abstractNumId w:val="90"/>
  </w:num>
  <w:num w:numId="99">
    <w:abstractNumId w:val="6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8EA"/>
    <w:rsid w:val="000072CB"/>
    <w:rsid w:val="00066DFE"/>
    <w:rsid w:val="000843E9"/>
    <w:rsid w:val="000B19B2"/>
    <w:rsid w:val="000F6169"/>
    <w:rsid w:val="00103ADE"/>
    <w:rsid w:val="0012642A"/>
    <w:rsid w:val="0013346B"/>
    <w:rsid w:val="00145628"/>
    <w:rsid w:val="00157C70"/>
    <w:rsid w:val="00163D99"/>
    <w:rsid w:val="001E3E66"/>
    <w:rsid w:val="00203E2B"/>
    <w:rsid w:val="00220C7E"/>
    <w:rsid w:val="00292B8B"/>
    <w:rsid w:val="002A6CD3"/>
    <w:rsid w:val="00351281"/>
    <w:rsid w:val="003628F8"/>
    <w:rsid w:val="00373CB3"/>
    <w:rsid w:val="003D64CD"/>
    <w:rsid w:val="003E1FD6"/>
    <w:rsid w:val="003E5E7D"/>
    <w:rsid w:val="0042167F"/>
    <w:rsid w:val="00424F1C"/>
    <w:rsid w:val="0046010A"/>
    <w:rsid w:val="00474DE7"/>
    <w:rsid w:val="0049216C"/>
    <w:rsid w:val="0049334F"/>
    <w:rsid w:val="004D3820"/>
    <w:rsid w:val="005038EA"/>
    <w:rsid w:val="005304D5"/>
    <w:rsid w:val="0082685A"/>
    <w:rsid w:val="00867529"/>
    <w:rsid w:val="008766B2"/>
    <w:rsid w:val="009008B7"/>
    <w:rsid w:val="009056A5"/>
    <w:rsid w:val="00905D5C"/>
    <w:rsid w:val="00905EE5"/>
    <w:rsid w:val="00935A87"/>
    <w:rsid w:val="00937304"/>
    <w:rsid w:val="00945251"/>
    <w:rsid w:val="009E4664"/>
    <w:rsid w:val="00A24F06"/>
    <w:rsid w:val="00A57A98"/>
    <w:rsid w:val="00A76D63"/>
    <w:rsid w:val="00A93005"/>
    <w:rsid w:val="00A95BD2"/>
    <w:rsid w:val="00AA7369"/>
    <w:rsid w:val="00B31E2B"/>
    <w:rsid w:val="00B539D6"/>
    <w:rsid w:val="00B61E12"/>
    <w:rsid w:val="00BC2020"/>
    <w:rsid w:val="00C510F4"/>
    <w:rsid w:val="00C57412"/>
    <w:rsid w:val="00CA6E08"/>
    <w:rsid w:val="00D261A1"/>
    <w:rsid w:val="00D3546A"/>
    <w:rsid w:val="00E5461D"/>
    <w:rsid w:val="00E86DC3"/>
    <w:rsid w:val="00F55AB2"/>
    <w:rsid w:val="00F85856"/>
    <w:rsid w:val="00FA2D5E"/>
    <w:rsid w:val="00FB1F5A"/>
    <w:rsid w:val="00FE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8"/>
  </w:style>
  <w:style w:type="paragraph" w:styleId="1">
    <w:name w:val="heading 1"/>
    <w:basedOn w:val="a"/>
    <w:next w:val="a"/>
    <w:link w:val="10"/>
    <w:uiPriority w:val="99"/>
    <w:qFormat/>
    <w:rsid w:val="0049216C"/>
    <w:pPr>
      <w:keepNext/>
      <w:spacing w:after="0" w:line="360" w:lineRule="auto"/>
      <w:outlineLvl w:val="0"/>
    </w:pPr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9216C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216C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Основной текст (2)_"/>
    <w:basedOn w:val="a0"/>
    <w:link w:val="23"/>
    <w:rsid w:val="005038E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4"/>
    <w:rsid w:val="005038E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5038EA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25">
    <w:name w:val="Основной текст (2) + Не полужирный"/>
    <w:basedOn w:val="22"/>
    <w:rsid w:val="005038EA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038EA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character" w:customStyle="1" w:styleId="40pt">
    <w:name w:val="Основной текст (4) + Полужирный;Не курсив;Интервал 0 pt"/>
    <w:basedOn w:val="4"/>
    <w:rsid w:val="005038EA"/>
    <w:rPr>
      <w:b/>
      <w:bCs/>
      <w:color w:val="000000"/>
      <w:spacing w:val="3"/>
      <w:w w:val="100"/>
      <w:position w:val="0"/>
      <w:lang w:val="ru-RU" w:eastAsia="ru-RU" w:bidi="ru-RU"/>
    </w:rPr>
  </w:style>
  <w:style w:type="character" w:customStyle="1" w:styleId="40pt0">
    <w:name w:val="Основной текст (4) + Не курсив;Интервал 0 pt"/>
    <w:basedOn w:val="4"/>
    <w:rsid w:val="005038EA"/>
    <w:rPr>
      <w:color w:val="000000"/>
      <w:spacing w:val="3"/>
      <w:w w:val="100"/>
      <w:position w:val="0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5038EA"/>
    <w:pPr>
      <w:widowControl w:val="0"/>
      <w:shd w:val="clear" w:color="auto" w:fill="FFFFFF"/>
      <w:spacing w:after="150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Основной текст2"/>
    <w:basedOn w:val="a"/>
    <w:link w:val="a3"/>
    <w:rsid w:val="005038EA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5038EA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character" w:customStyle="1" w:styleId="6">
    <w:name w:val="Заголовок №6_"/>
    <w:basedOn w:val="a0"/>
    <w:link w:val="60"/>
    <w:rsid w:val="005038E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61">
    <w:name w:val="Заголовок №6 + Не полужирный"/>
    <w:basedOn w:val="6"/>
    <w:rsid w:val="005038EA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5038EA"/>
    <w:pPr>
      <w:widowControl w:val="0"/>
      <w:shd w:val="clear" w:color="auto" w:fill="FFFFFF"/>
      <w:spacing w:before="360" w:after="0" w:line="283" w:lineRule="exact"/>
      <w:ind w:hanging="1080"/>
      <w:jc w:val="both"/>
      <w:outlineLvl w:val="5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5">
    <w:name w:val="Заголовок №5_"/>
    <w:basedOn w:val="a0"/>
    <w:rsid w:val="00503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50">
    <w:name w:val="Заголовок №5"/>
    <w:basedOn w:val="5"/>
    <w:rsid w:val="005038EA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5038EA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516pt">
    <w:name w:val="Основной текст (5) + 16 pt;Не полужирный;Не курсив"/>
    <w:basedOn w:val="51"/>
    <w:rsid w:val="005038EA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50pt">
    <w:name w:val="Основной текст (5) + Не полужирный;Не курсив;Интервал 0 pt"/>
    <w:basedOn w:val="51"/>
    <w:rsid w:val="005038EA"/>
    <w:rPr>
      <w:color w:val="000000"/>
      <w:spacing w:val="3"/>
      <w:w w:val="100"/>
      <w:position w:val="0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5038EA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85pt0pt">
    <w:name w:val="Основной текст + 8;5 pt;Полужирный;Интервал 0 pt"/>
    <w:basedOn w:val="a3"/>
    <w:rsid w:val="00C57412"/>
    <w:rPr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Заголовок №4_"/>
    <w:basedOn w:val="a0"/>
    <w:rsid w:val="00826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42">
    <w:name w:val="Заголовок №4"/>
    <w:basedOn w:val="41"/>
    <w:rsid w:val="0082685A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2">
    <w:name w:val="Основной текст (6)_"/>
    <w:basedOn w:val="a0"/>
    <w:link w:val="63"/>
    <w:rsid w:val="00163D99"/>
    <w:rPr>
      <w:rFonts w:ascii="Times New Roman" w:eastAsia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163D99"/>
    <w:pPr>
      <w:widowControl w:val="0"/>
      <w:shd w:val="clear" w:color="auto" w:fill="FFFFFF"/>
      <w:spacing w:before="660" w:after="0" w:line="245" w:lineRule="exact"/>
      <w:ind w:firstLine="720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character" w:customStyle="1" w:styleId="26">
    <w:name w:val="Заголовок №2_"/>
    <w:basedOn w:val="a0"/>
    <w:link w:val="27"/>
    <w:rsid w:val="00157C70"/>
    <w:rPr>
      <w:rFonts w:ascii="Times New Roman" w:eastAsia="Times New Roman" w:hAnsi="Times New Roman" w:cs="Times New Roman"/>
      <w:b/>
      <w:bCs/>
      <w:spacing w:val="-2"/>
      <w:sz w:val="48"/>
      <w:szCs w:val="48"/>
      <w:shd w:val="clear" w:color="auto" w:fill="FFFFFF"/>
    </w:rPr>
  </w:style>
  <w:style w:type="paragraph" w:customStyle="1" w:styleId="27">
    <w:name w:val="Заголовок №2"/>
    <w:basedOn w:val="a"/>
    <w:link w:val="26"/>
    <w:rsid w:val="00157C70"/>
    <w:pPr>
      <w:widowControl w:val="0"/>
      <w:shd w:val="clear" w:color="auto" w:fill="FFFFFF"/>
      <w:spacing w:after="0" w:line="59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2"/>
      <w:sz w:val="48"/>
      <w:szCs w:val="48"/>
    </w:rPr>
  </w:style>
  <w:style w:type="table" w:styleId="a5">
    <w:name w:val="Table Grid"/>
    <w:basedOn w:val="a1"/>
    <w:uiPriority w:val="59"/>
    <w:rsid w:val="00157C7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292B8B"/>
    <w:rPr>
      <w:rFonts w:ascii="Times New Roman" w:eastAsia="Times New Roman" w:hAnsi="Times New Roman" w:cs="Times New Roman"/>
      <w:spacing w:val="-3"/>
      <w:sz w:val="66"/>
      <w:szCs w:val="66"/>
      <w:shd w:val="clear" w:color="auto" w:fill="FFFFFF"/>
    </w:rPr>
  </w:style>
  <w:style w:type="character" w:customStyle="1" w:styleId="11">
    <w:name w:val="Заголовок №1_"/>
    <w:basedOn w:val="a0"/>
    <w:link w:val="12"/>
    <w:rsid w:val="00292B8B"/>
    <w:rPr>
      <w:rFonts w:ascii="Times New Roman" w:eastAsia="Times New Roman" w:hAnsi="Times New Roman" w:cs="Times New Roman"/>
      <w:b/>
      <w:bCs/>
      <w:spacing w:val="-1"/>
      <w:sz w:val="66"/>
      <w:szCs w:val="66"/>
      <w:shd w:val="clear" w:color="auto" w:fill="FFFFFF"/>
    </w:rPr>
  </w:style>
  <w:style w:type="character" w:customStyle="1" w:styleId="10pt">
    <w:name w:val="Заголовок №1 + Не полужирный;Интервал 0 pt"/>
    <w:basedOn w:val="11"/>
    <w:rsid w:val="00292B8B"/>
    <w:rPr>
      <w:color w:val="000000"/>
      <w:spacing w:val="-3"/>
      <w:w w:val="100"/>
      <w:position w:val="0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292B8B"/>
    <w:pPr>
      <w:widowControl w:val="0"/>
      <w:shd w:val="clear" w:color="auto" w:fill="FFFFFF"/>
      <w:spacing w:before="1680" w:after="0" w:line="826" w:lineRule="exact"/>
      <w:jc w:val="center"/>
    </w:pPr>
    <w:rPr>
      <w:rFonts w:ascii="Times New Roman" w:eastAsia="Times New Roman" w:hAnsi="Times New Roman" w:cs="Times New Roman"/>
      <w:spacing w:val="-3"/>
      <w:sz w:val="66"/>
      <w:szCs w:val="66"/>
    </w:rPr>
  </w:style>
  <w:style w:type="paragraph" w:customStyle="1" w:styleId="12">
    <w:name w:val="Заголовок №1"/>
    <w:basedOn w:val="a"/>
    <w:link w:val="11"/>
    <w:rsid w:val="00292B8B"/>
    <w:pPr>
      <w:widowControl w:val="0"/>
      <w:shd w:val="clear" w:color="auto" w:fill="FFFFFF"/>
      <w:spacing w:after="0" w:line="82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66"/>
      <w:szCs w:val="66"/>
    </w:rPr>
  </w:style>
  <w:style w:type="paragraph" w:styleId="a6">
    <w:name w:val="List Paragraph"/>
    <w:basedOn w:val="a"/>
    <w:link w:val="a7"/>
    <w:uiPriority w:val="99"/>
    <w:qFormat/>
    <w:rsid w:val="00937304"/>
    <w:pPr>
      <w:ind w:left="720"/>
      <w:contextualSpacing/>
    </w:pPr>
  </w:style>
  <w:style w:type="paragraph" w:styleId="a8">
    <w:name w:val="header"/>
    <w:basedOn w:val="a"/>
    <w:link w:val="a9"/>
    <w:unhideWhenUsed/>
    <w:rsid w:val="00900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9008B7"/>
  </w:style>
  <w:style w:type="paragraph" w:styleId="aa">
    <w:name w:val="footer"/>
    <w:basedOn w:val="a"/>
    <w:link w:val="ab"/>
    <w:uiPriority w:val="99"/>
    <w:unhideWhenUsed/>
    <w:rsid w:val="00900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08B7"/>
  </w:style>
  <w:style w:type="character" w:customStyle="1" w:styleId="10">
    <w:name w:val="Заголовок 1 Знак"/>
    <w:basedOn w:val="a0"/>
    <w:link w:val="1"/>
    <w:uiPriority w:val="99"/>
    <w:rsid w:val="0049216C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9216C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921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c">
    <w:name w:val="Основной"/>
    <w:basedOn w:val="a"/>
    <w:link w:val="ad"/>
    <w:uiPriority w:val="99"/>
    <w:rsid w:val="0049216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Таблица"/>
    <w:basedOn w:val="ac"/>
    <w:uiPriority w:val="99"/>
    <w:rsid w:val="0049216C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">
    <w:name w:val="Message Header"/>
    <w:basedOn w:val="ae"/>
    <w:link w:val="af0"/>
    <w:rsid w:val="0049216C"/>
    <w:pPr>
      <w:jc w:val="center"/>
    </w:pPr>
    <w:rPr>
      <w:b/>
      <w:bCs/>
    </w:rPr>
  </w:style>
  <w:style w:type="character" w:customStyle="1" w:styleId="af0">
    <w:name w:val="Шапка Знак"/>
    <w:basedOn w:val="a0"/>
    <w:link w:val="af"/>
    <w:rsid w:val="0049216C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1">
    <w:name w:val="Название таблицы"/>
    <w:basedOn w:val="ac"/>
    <w:uiPriority w:val="99"/>
    <w:rsid w:val="0049216C"/>
    <w:pPr>
      <w:spacing w:before="113"/>
      <w:ind w:firstLine="0"/>
      <w:jc w:val="center"/>
    </w:pPr>
    <w:rPr>
      <w:b/>
      <w:bCs/>
    </w:rPr>
  </w:style>
  <w:style w:type="paragraph" w:customStyle="1" w:styleId="af2">
    <w:name w:val="Приложение"/>
    <w:basedOn w:val="13"/>
    <w:rsid w:val="0049216C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3">
    <w:name w:val="Заг 1"/>
    <w:basedOn w:val="ac"/>
    <w:rsid w:val="0049216C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3">
    <w:name w:val="Signature"/>
    <w:basedOn w:val="ac"/>
    <w:link w:val="af4"/>
    <w:rsid w:val="0049216C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4">
    <w:name w:val="Подпись Знак"/>
    <w:basedOn w:val="a0"/>
    <w:link w:val="af3"/>
    <w:rsid w:val="0049216C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5">
    <w:name w:val="В скобках"/>
    <w:basedOn w:val="af3"/>
    <w:rsid w:val="0049216C"/>
    <w:pPr>
      <w:spacing w:line="174" w:lineRule="atLeast"/>
    </w:pPr>
    <w:rPr>
      <w:sz w:val="17"/>
      <w:szCs w:val="17"/>
    </w:rPr>
  </w:style>
  <w:style w:type="paragraph" w:customStyle="1" w:styleId="14">
    <w:name w:val="Содержание 1"/>
    <w:basedOn w:val="ac"/>
    <w:rsid w:val="0049216C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49216C"/>
  </w:style>
  <w:style w:type="paragraph" w:customStyle="1" w:styleId="NoParagraphStyle">
    <w:name w:val="[No Paragraph Style]"/>
    <w:rsid w:val="0049216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6">
    <w:name w:val="Буллит"/>
    <w:basedOn w:val="ac"/>
    <w:link w:val="af7"/>
    <w:uiPriority w:val="99"/>
    <w:rsid w:val="0049216C"/>
    <w:pPr>
      <w:ind w:firstLine="244"/>
    </w:pPr>
  </w:style>
  <w:style w:type="paragraph" w:customStyle="1" w:styleId="28">
    <w:name w:val="Заг 2"/>
    <w:basedOn w:val="13"/>
    <w:rsid w:val="0049216C"/>
    <w:pPr>
      <w:pageBreakBefore w:val="0"/>
      <w:spacing w:before="283"/>
    </w:pPr>
    <w:rPr>
      <w:caps w:val="0"/>
    </w:rPr>
  </w:style>
  <w:style w:type="paragraph" w:customStyle="1" w:styleId="33">
    <w:name w:val="Заг 3"/>
    <w:basedOn w:val="28"/>
    <w:rsid w:val="0049216C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3">
    <w:name w:val="Заг 4"/>
    <w:basedOn w:val="33"/>
    <w:uiPriority w:val="99"/>
    <w:rsid w:val="0049216C"/>
    <w:rPr>
      <w:b w:val="0"/>
      <w:bCs w:val="0"/>
    </w:rPr>
  </w:style>
  <w:style w:type="paragraph" w:customStyle="1" w:styleId="af8">
    <w:name w:val="Курсив"/>
    <w:basedOn w:val="ac"/>
    <w:uiPriority w:val="99"/>
    <w:rsid w:val="0049216C"/>
    <w:rPr>
      <w:i/>
      <w:iCs/>
    </w:rPr>
  </w:style>
  <w:style w:type="paragraph" w:customStyle="1" w:styleId="af9">
    <w:name w:val="Буллит Курсив"/>
    <w:basedOn w:val="af6"/>
    <w:link w:val="afa"/>
    <w:uiPriority w:val="99"/>
    <w:rsid w:val="0049216C"/>
    <w:rPr>
      <w:i/>
      <w:iCs/>
    </w:rPr>
  </w:style>
  <w:style w:type="paragraph" w:customStyle="1" w:styleId="afb">
    <w:name w:val="Подзаг"/>
    <w:basedOn w:val="ac"/>
    <w:rsid w:val="0049216C"/>
    <w:pPr>
      <w:spacing w:before="113" w:after="28"/>
      <w:jc w:val="center"/>
    </w:pPr>
    <w:rPr>
      <w:b/>
      <w:bCs/>
      <w:i/>
      <w:iCs/>
    </w:rPr>
  </w:style>
  <w:style w:type="paragraph" w:customStyle="1" w:styleId="afc">
    <w:name w:val="Пж Курсив"/>
    <w:basedOn w:val="ac"/>
    <w:rsid w:val="0049216C"/>
    <w:rPr>
      <w:b/>
      <w:bCs/>
      <w:i/>
      <w:iCs/>
    </w:rPr>
  </w:style>
  <w:style w:type="paragraph" w:customStyle="1" w:styleId="afd">
    <w:name w:val="Сноска"/>
    <w:basedOn w:val="ac"/>
    <w:rsid w:val="0049216C"/>
    <w:pPr>
      <w:spacing w:line="174" w:lineRule="atLeast"/>
    </w:pPr>
    <w:rPr>
      <w:sz w:val="17"/>
      <w:szCs w:val="17"/>
    </w:rPr>
  </w:style>
  <w:style w:type="character" w:customStyle="1" w:styleId="15">
    <w:name w:val="Сноска1"/>
    <w:rsid w:val="0049216C"/>
    <w:rPr>
      <w:rFonts w:ascii="Times New Roman" w:hAnsi="Times New Roman" w:cs="Times New Roman"/>
      <w:vertAlign w:val="superscript"/>
    </w:rPr>
  </w:style>
  <w:style w:type="character" w:customStyle="1" w:styleId="Zag11">
    <w:name w:val="Zag_11"/>
    <w:uiPriority w:val="99"/>
    <w:rsid w:val="0049216C"/>
    <w:rPr>
      <w:color w:val="000000"/>
      <w:w w:val="100"/>
    </w:rPr>
  </w:style>
  <w:style w:type="character" w:styleId="afe">
    <w:name w:val="page number"/>
    <w:rsid w:val="0049216C"/>
  </w:style>
  <w:style w:type="paragraph" w:styleId="aff">
    <w:name w:val="Balloon Text"/>
    <w:basedOn w:val="a"/>
    <w:link w:val="aff0"/>
    <w:rsid w:val="0049216C"/>
    <w:pPr>
      <w:spacing w:after="0" w:line="240" w:lineRule="auto"/>
    </w:pPr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customStyle="1" w:styleId="aff0">
    <w:name w:val="Текст выноски Знак"/>
    <w:basedOn w:val="a0"/>
    <w:link w:val="aff"/>
    <w:rsid w:val="0049216C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1">
    <w:name w:val="annotation reference"/>
    <w:uiPriority w:val="99"/>
    <w:rsid w:val="0049216C"/>
    <w:rPr>
      <w:sz w:val="16"/>
      <w:szCs w:val="16"/>
    </w:rPr>
  </w:style>
  <w:style w:type="paragraph" w:styleId="aff2">
    <w:name w:val="annotation text"/>
    <w:basedOn w:val="a"/>
    <w:link w:val="aff3"/>
    <w:uiPriority w:val="99"/>
    <w:rsid w:val="00492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492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49216C"/>
    <w:rPr>
      <w:b/>
      <w:bCs/>
    </w:rPr>
  </w:style>
  <w:style w:type="character" w:customStyle="1" w:styleId="aff5">
    <w:name w:val="Тема примечания Знак"/>
    <w:basedOn w:val="aff3"/>
    <w:link w:val="aff4"/>
    <w:rsid w:val="0049216C"/>
    <w:rPr>
      <w:b/>
      <w:bCs/>
    </w:rPr>
  </w:style>
  <w:style w:type="paragraph" w:styleId="aff6">
    <w:name w:val="Subtitle"/>
    <w:basedOn w:val="a"/>
    <w:next w:val="a"/>
    <w:link w:val="aff7"/>
    <w:uiPriority w:val="99"/>
    <w:qFormat/>
    <w:rsid w:val="0049216C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f7">
    <w:name w:val="Подзаголовок Знак"/>
    <w:basedOn w:val="a0"/>
    <w:link w:val="aff6"/>
    <w:uiPriority w:val="99"/>
    <w:rsid w:val="0049216C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-31">
    <w:name w:val="Темный список - Акцент 31"/>
    <w:hidden/>
    <w:uiPriority w:val="71"/>
    <w:rsid w:val="0049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99"/>
    <w:qFormat/>
    <w:rsid w:val="0049216C"/>
    <w:pPr>
      <w:numPr>
        <w:numId w:val="1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6">
    <w:name w:val="toc 1"/>
    <w:basedOn w:val="a"/>
    <w:next w:val="a"/>
    <w:autoRedefine/>
    <w:uiPriority w:val="39"/>
    <w:qFormat/>
    <w:rsid w:val="0049216C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29">
    <w:name w:val="toc 2"/>
    <w:basedOn w:val="a"/>
    <w:next w:val="a"/>
    <w:autoRedefine/>
    <w:uiPriority w:val="39"/>
    <w:qFormat/>
    <w:rsid w:val="0049216C"/>
    <w:pPr>
      <w:tabs>
        <w:tab w:val="left" w:pos="1068"/>
        <w:tab w:val="left" w:pos="1200"/>
        <w:tab w:val="left" w:pos="1985"/>
        <w:tab w:val="right" w:leader="dot" w:pos="10065"/>
      </w:tabs>
      <w:spacing w:after="0" w:line="240" w:lineRule="auto"/>
      <w:ind w:left="709" w:firstLine="327"/>
    </w:pPr>
    <w:rPr>
      <w:rFonts w:ascii="Cambria" w:eastAsia="Times New Roman" w:hAnsi="Cambria" w:cs="Times New Roman"/>
      <w:b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49216C"/>
    <w:pPr>
      <w:spacing w:after="0" w:line="240" w:lineRule="auto"/>
      <w:ind w:left="480"/>
    </w:pPr>
    <w:rPr>
      <w:rFonts w:ascii="Cambria" w:eastAsia="Times New Roman" w:hAnsi="Cambria" w:cs="Times New Roman"/>
      <w:lang w:eastAsia="ru-RU"/>
    </w:rPr>
  </w:style>
  <w:style w:type="paragraph" w:styleId="44">
    <w:name w:val="toc 4"/>
    <w:basedOn w:val="a"/>
    <w:next w:val="a"/>
    <w:autoRedefine/>
    <w:uiPriority w:val="39"/>
    <w:rsid w:val="0049216C"/>
    <w:pPr>
      <w:spacing w:after="0" w:line="240" w:lineRule="auto"/>
      <w:ind w:left="7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53">
    <w:name w:val="toc 5"/>
    <w:basedOn w:val="a"/>
    <w:next w:val="a"/>
    <w:autoRedefine/>
    <w:uiPriority w:val="39"/>
    <w:rsid w:val="0049216C"/>
    <w:pPr>
      <w:spacing w:after="0" w:line="240" w:lineRule="auto"/>
      <w:ind w:left="96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64">
    <w:name w:val="toc 6"/>
    <w:basedOn w:val="a"/>
    <w:next w:val="a"/>
    <w:autoRedefine/>
    <w:uiPriority w:val="39"/>
    <w:rsid w:val="0049216C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rsid w:val="0049216C"/>
    <w:pPr>
      <w:spacing w:after="0" w:line="240" w:lineRule="auto"/>
      <w:ind w:left="144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rsid w:val="0049216C"/>
    <w:pPr>
      <w:spacing w:after="0" w:line="240" w:lineRule="auto"/>
      <w:ind w:left="168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rsid w:val="0049216C"/>
    <w:pPr>
      <w:spacing w:after="0" w:line="240" w:lineRule="auto"/>
      <w:ind w:left="19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aff8">
    <w:name w:val="Normal (Web)"/>
    <w:aliases w:val="Normal (Web) Char"/>
    <w:basedOn w:val="a"/>
    <w:link w:val="aff9"/>
    <w:uiPriority w:val="99"/>
    <w:unhideWhenUsed/>
    <w:qFormat/>
    <w:rsid w:val="004921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99"/>
    <w:qFormat/>
    <w:rsid w:val="0049216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99"/>
    <w:locked/>
    <w:rsid w:val="0049216C"/>
    <w:rPr>
      <w:rFonts w:ascii="Calibri" w:eastAsia="Calibri" w:hAnsi="Calibri" w:cs="Times New Roman"/>
      <w:sz w:val="24"/>
      <w:szCs w:val="24"/>
      <w:lang w:eastAsia="ru-RU"/>
    </w:rPr>
  </w:style>
  <w:style w:type="paragraph" w:styleId="affa">
    <w:name w:val="Body Text"/>
    <w:basedOn w:val="a"/>
    <w:link w:val="affb"/>
    <w:rsid w:val="004921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b">
    <w:name w:val="Основной текст Знак"/>
    <w:basedOn w:val="a0"/>
    <w:link w:val="affa"/>
    <w:rsid w:val="004921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49216C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affc">
    <w:name w:val="О_Т"/>
    <w:basedOn w:val="a"/>
    <w:link w:val="affd"/>
    <w:uiPriority w:val="99"/>
    <w:rsid w:val="0049216C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fd">
    <w:name w:val="О_Т Знак"/>
    <w:link w:val="affc"/>
    <w:uiPriority w:val="99"/>
    <w:rsid w:val="0049216C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d">
    <w:name w:val="Основной Знак"/>
    <w:link w:val="ac"/>
    <w:uiPriority w:val="99"/>
    <w:rsid w:val="0049216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7">
    <w:name w:val="Буллит Знак"/>
    <w:basedOn w:val="ad"/>
    <w:link w:val="af6"/>
    <w:uiPriority w:val="99"/>
    <w:rsid w:val="0049216C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921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9216C"/>
  </w:style>
  <w:style w:type="paragraph" w:customStyle="1" w:styleId="-12">
    <w:name w:val="Цветной список - Акцент 12"/>
    <w:basedOn w:val="a"/>
    <w:uiPriority w:val="99"/>
    <w:qFormat/>
    <w:rsid w:val="0049216C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4921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uiPriority w:val="99"/>
    <w:rsid w:val="0049216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-11">
    <w:name w:val="Цветная заливка - Акцент 11"/>
    <w:hidden/>
    <w:uiPriority w:val="99"/>
    <w:semiHidden/>
    <w:rsid w:val="0049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2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49216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e">
    <w:name w:val="Ξαϋχνϋι"/>
    <w:basedOn w:val="a"/>
    <w:uiPriority w:val="99"/>
    <w:rsid w:val="00492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">
    <w:name w:val="Νξβϋι"/>
    <w:basedOn w:val="a"/>
    <w:uiPriority w:val="99"/>
    <w:rsid w:val="00492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-110">
    <w:name w:val="Цветной список - Акцент 11"/>
    <w:basedOn w:val="a"/>
    <w:link w:val="-1"/>
    <w:uiPriority w:val="99"/>
    <w:qFormat/>
    <w:rsid w:val="004921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0"/>
    <w:uiPriority w:val="99"/>
    <w:locked/>
    <w:rsid w:val="0049216C"/>
    <w:rPr>
      <w:rFonts w:ascii="Calibri" w:eastAsia="Calibri" w:hAnsi="Calibri" w:cs="Times New Roman"/>
    </w:rPr>
  </w:style>
  <w:style w:type="character" w:customStyle="1" w:styleId="35">
    <w:name w:val="Основной текст + Курсив3"/>
    <w:uiPriority w:val="99"/>
    <w:rsid w:val="0049216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a">
    <w:name w:val="Буллит Курсив Знак"/>
    <w:link w:val="af9"/>
    <w:uiPriority w:val="99"/>
    <w:rsid w:val="0049216C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80">
    <w:name w:val="Основной текст8"/>
    <w:basedOn w:val="a"/>
    <w:rsid w:val="0049216C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Times New Roman"/>
      <w:spacing w:val="-20"/>
      <w:sz w:val="28"/>
      <w:szCs w:val="28"/>
      <w:lang w:eastAsia="ru-RU"/>
    </w:rPr>
  </w:style>
  <w:style w:type="character" w:customStyle="1" w:styleId="aff9">
    <w:name w:val="Обычный (веб) Знак"/>
    <w:aliases w:val="Normal (Web) Char Знак"/>
    <w:link w:val="aff8"/>
    <w:uiPriority w:val="99"/>
    <w:rsid w:val="00492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footnote text"/>
    <w:basedOn w:val="a"/>
    <w:link w:val="afff1"/>
    <w:uiPriority w:val="99"/>
    <w:rsid w:val="0049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Текст сноски Знак"/>
    <w:basedOn w:val="a0"/>
    <w:link w:val="afff0"/>
    <w:uiPriority w:val="99"/>
    <w:rsid w:val="00492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otnote reference"/>
    <w:rsid w:val="0049216C"/>
    <w:rPr>
      <w:vertAlign w:val="superscript"/>
    </w:rPr>
  </w:style>
  <w:style w:type="paragraph" w:customStyle="1" w:styleId="220">
    <w:name w:val="Основной текст 22"/>
    <w:basedOn w:val="a"/>
    <w:uiPriority w:val="99"/>
    <w:rsid w:val="004921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49216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customStyle="1" w:styleId="a7">
    <w:name w:val="Абзац списка Знак"/>
    <w:link w:val="a6"/>
    <w:uiPriority w:val="99"/>
    <w:locked/>
    <w:rsid w:val="0049216C"/>
  </w:style>
  <w:style w:type="paragraph" w:customStyle="1" w:styleId="Zag2">
    <w:name w:val="Zag_2"/>
    <w:basedOn w:val="a"/>
    <w:uiPriority w:val="99"/>
    <w:rsid w:val="0049216C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  <w:lang w:val="en-US" w:eastAsia="ru-RU"/>
    </w:rPr>
  </w:style>
  <w:style w:type="character" w:customStyle="1" w:styleId="17">
    <w:name w:val="Обычный (веб) Знак1"/>
    <w:aliases w:val="Normal (Web) Char Знак1"/>
    <w:basedOn w:val="a0"/>
    <w:uiPriority w:val="99"/>
    <w:locked/>
    <w:rsid w:val="0049216C"/>
    <w:rPr>
      <w:rFonts w:ascii="Times New Roman" w:eastAsia="MS Gothic" w:hAnsi="Times New Roman" w:cs="Times New Roman"/>
      <w:b/>
      <w:bCs/>
      <w:color w:val="000000"/>
      <w:sz w:val="28"/>
      <w:szCs w:val="24"/>
    </w:rPr>
  </w:style>
  <w:style w:type="paragraph" w:styleId="afff3">
    <w:name w:val="endnote text"/>
    <w:basedOn w:val="a"/>
    <w:link w:val="afff4"/>
    <w:semiHidden/>
    <w:unhideWhenUsed/>
    <w:rsid w:val="00492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концевой сноски Знак"/>
    <w:basedOn w:val="a0"/>
    <w:link w:val="afff3"/>
    <w:semiHidden/>
    <w:rsid w:val="004921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endnote reference"/>
    <w:basedOn w:val="a0"/>
    <w:semiHidden/>
    <w:unhideWhenUsed/>
    <w:rsid w:val="0049216C"/>
    <w:rPr>
      <w:vertAlign w:val="superscript"/>
    </w:rPr>
  </w:style>
  <w:style w:type="paragraph" w:styleId="afff6">
    <w:name w:val="Title"/>
    <w:basedOn w:val="a"/>
    <w:link w:val="afff7"/>
    <w:qFormat/>
    <w:rsid w:val="004921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7">
    <w:name w:val="Название Знак"/>
    <w:basedOn w:val="a0"/>
    <w:link w:val="afff6"/>
    <w:rsid w:val="004921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8">
    <w:name w:val="Strong"/>
    <w:basedOn w:val="a0"/>
    <w:uiPriority w:val="22"/>
    <w:qFormat/>
    <w:rsid w:val="0049216C"/>
    <w:rPr>
      <w:b/>
      <w:bCs/>
    </w:rPr>
  </w:style>
  <w:style w:type="paragraph" w:styleId="afff9">
    <w:name w:val="No Spacing"/>
    <w:uiPriority w:val="99"/>
    <w:qFormat/>
    <w:rsid w:val="0049216C"/>
    <w:pPr>
      <w:spacing w:after="0" w:line="240" w:lineRule="auto"/>
    </w:pPr>
    <w:rPr>
      <w:rFonts w:ascii="Calibri" w:eastAsia="Calibri" w:hAnsi="Calibri" w:cs="Times New Roman"/>
    </w:rPr>
  </w:style>
  <w:style w:type="paragraph" w:styleId="afffa">
    <w:name w:val="TOC Heading"/>
    <w:basedOn w:val="1"/>
    <w:next w:val="a"/>
    <w:uiPriority w:val="39"/>
    <w:semiHidden/>
    <w:unhideWhenUsed/>
    <w:qFormat/>
    <w:rsid w:val="0049216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en-US"/>
    </w:rPr>
  </w:style>
  <w:style w:type="character" w:styleId="afffb">
    <w:name w:val="Hyperlink"/>
    <w:basedOn w:val="a0"/>
    <w:uiPriority w:val="99"/>
    <w:unhideWhenUsed/>
    <w:rsid w:val="0049216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92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fc">
    <w:name w:val="Гипертекстовая ссылка"/>
    <w:basedOn w:val="a0"/>
    <w:uiPriority w:val="99"/>
    <w:rsid w:val="0049216C"/>
    <w:rPr>
      <w:color w:val="106BBE"/>
    </w:rPr>
  </w:style>
  <w:style w:type="paragraph" w:customStyle="1" w:styleId="pboth">
    <w:name w:val="pboth"/>
    <w:basedOn w:val="a"/>
    <w:rsid w:val="0049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Заголовок таблицы"/>
    <w:basedOn w:val="a"/>
    <w:rsid w:val="0049216C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ru-RU"/>
    </w:rPr>
  </w:style>
  <w:style w:type="character" w:customStyle="1" w:styleId="5105pt0pt">
    <w:name w:val="Заголовок №5 + 10;5 pt;Не полужирный;Интервал 0 pt"/>
    <w:basedOn w:val="5"/>
    <w:rsid w:val="004D3820"/>
    <w:rPr>
      <w:color w:val="000000"/>
      <w:spacing w:val="3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F716-CCCE-4FAE-8203-6F507B6A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27</Pages>
  <Words>10205</Words>
  <Characters>58171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 Осетрова ВВ</cp:lastModifiedBy>
  <cp:revision>18</cp:revision>
  <cp:lastPrinted>2018-02-04T00:13:00Z</cp:lastPrinted>
  <dcterms:created xsi:type="dcterms:W3CDTF">2017-08-24T06:38:00Z</dcterms:created>
  <dcterms:modified xsi:type="dcterms:W3CDTF">2018-02-05T16:21:00Z</dcterms:modified>
</cp:coreProperties>
</file>