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CA" w:rsidRPr="003D2E30" w:rsidRDefault="003D2E30" w:rsidP="003D2E30">
      <w:pPr>
        <w:jc w:val="center"/>
        <w:rPr>
          <w:b/>
          <w:sz w:val="32"/>
          <w:szCs w:val="32"/>
        </w:rPr>
      </w:pPr>
      <w:r w:rsidRPr="003D2E30">
        <w:rPr>
          <w:b/>
          <w:sz w:val="32"/>
          <w:szCs w:val="32"/>
        </w:rPr>
        <w:t>Расписание ВУД «Россия – мои горизонты» 2024-2025 уч. год, гимназия №18 имени В.Г.</w:t>
      </w: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Pr="003D2E30">
        <w:rPr>
          <w:b/>
          <w:sz w:val="32"/>
          <w:szCs w:val="32"/>
        </w:rPr>
        <w:t>Соколова</w:t>
      </w:r>
    </w:p>
    <w:p w:rsidR="003D2E30" w:rsidRDefault="003D2E30" w:rsidP="003D2E3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День недели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7д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  <w:tr w:rsidR="003D2E30" w:rsidTr="003D2E30"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11а</w:t>
            </w:r>
          </w:p>
        </w:tc>
        <w:tc>
          <w:tcPr>
            <w:tcW w:w="3190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3191" w:type="dxa"/>
          </w:tcPr>
          <w:p w:rsidR="003D2E30" w:rsidRDefault="003D2E30" w:rsidP="003D2E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урок</w:t>
            </w:r>
          </w:p>
        </w:tc>
      </w:tr>
    </w:tbl>
    <w:p w:rsidR="003D2E30" w:rsidRPr="003D2E30" w:rsidRDefault="003D2E30" w:rsidP="003D2E30">
      <w:pPr>
        <w:jc w:val="center"/>
        <w:rPr>
          <w:sz w:val="32"/>
          <w:szCs w:val="32"/>
        </w:rPr>
      </w:pPr>
    </w:p>
    <w:p w:rsidR="00650A7A" w:rsidRDefault="00650A7A"/>
    <w:p w:rsidR="00650A7A" w:rsidRDefault="00650A7A"/>
    <w:sectPr w:rsidR="0065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97"/>
    <w:rsid w:val="000B1CCA"/>
    <w:rsid w:val="00256F97"/>
    <w:rsid w:val="003D2E30"/>
    <w:rsid w:val="0065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7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A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2025-02-10T17:30:00Z</dcterms:created>
  <dcterms:modified xsi:type="dcterms:W3CDTF">2025-02-10T18:04:00Z</dcterms:modified>
</cp:coreProperties>
</file>